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8D6" w:rsidRDefault="006746F9">
      <w:pPr>
        <w:rPr>
          <w:rFonts w:ascii="新細明體" w:eastAsia="新細明體" w:hAnsi="新細明體" w:cs="新細明體" w:hint="eastAsia"/>
          <w:kern w:val="0"/>
          <w:szCs w:val="24"/>
        </w:rPr>
      </w:pPr>
      <w:r w:rsidRPr="006746F9">
        <w:rPr>
          <w:rFonts w:ascii="新細明體" w:eastAsia="新細明體" w:hAnsi="新細明體" w:cs="新細明體"/>
          <w:color w:val="DE7118"/>
          <w:kern w:val="0"/>
          <w:szCs w:val="24"/>
        </w:rPr>
        <w:t>1030819</w:t>
      </w:r>
      <w:hyperlink r:id="rId5" w:history="1">
        <w:r w:rsidRPr="006746F9">
          <w:rPr>
            <w:rFonts w:ascii="新細明體" w:eastAsia="新細明體" w:hAnsi="新細明體" w:cs="新細明體"/>
            <w:color w:val="0066CC"/>
            <w:kern w:val="0"/>
            <w:szCs w:val="24"/>
          </w:rPr>
          <w:t>因違反</w:t>
        </w:r>
        <w:r w:rsidRPr="006746F9">
          <w:rPr>
            <w:rFonts w:ascii="新細明體" w:eastAsia="新細明體" w:hAnsi="新細明體" w:cs="新細明體"/>
            <w:color w:val="FF3333"/>
            <w:kern w:val="0"/>
            <w:szCs w:val="24"/>
          </w:rPr>
          <w:t>毒品</w:t>
        </w:r>
        <w:r w:rsidRPr="006746F9">
          <w:rPr>
            <w:rFonts w:ascii="新細明體" w:eastAsia="新細明體" w:hAnsi="新細明體" w:cs="新細明體"/>
            <w:color w:val="0066CC"/>
            <w:kern w:val="0"/>
            <w:szCs w:val="24"/>
          </w:rPr>
          <w:t>危害防制條例事件提起訴願</w:t>
        </w:r>
      </w:hyperlink>
    </w:p>
    <w:tbl>
      <w:tblPr>
        <w:tblW w:w="9150" w:type="dxa"/>
        <w:jc w:val="center"/>
        <w:tblCellMar>
          <w:top w:w="15" w:type="dxa"/>
          <w:left w:w="15" w:type="dxa"/>
          <w:bottom w:w="15" w:type="dxa"/>
          <w:right w:w="15" w:type="dxa"/>
        </w:tblCellMar>
        <w:tblLook w:val="04A0" w:firstRow="1" w:lastRow="0" w:firstColumn="1" w:lastColumn="0" w:noHBand="0" w:noVBand="1"/>
      </w:tblPr>
      <w:tblGrid>
        <w:gridCol w:w="1425"/>
        <w:gridCol w:w="7725"/>
      </w:tblGrid>
      <w:tr w:rsidR="006746F9" w:rsidRPr="006746F9" w:rsidTr="006746F9">
        <w:trPr>
          <w:trHeight w:val="330"/>
          <w:jc w:val="center"/>
        </w:trPr>
        <w:tc>
          <w:tcPr>
            <w:tcW w:w="1425" w:type="dxa"/>
            <w:tcMar>
              <w:top w:w="45" w:type="dxa"/>
              <w:left w:w="45" w:type="dxa"/>
              <w:bottom w:w="45" w:type="dxa"/>
              <w:right w:w="45" w:type="dxa"/>
            </w:tcMar>
            <w:hideMark/>
          </w:tcPr>
          <w:p w:rsidR="006746F9" w:rsidRPr="006746F9" w:rsidRDefault="006746F9" w:rsidP="006746F9">
            <w:pPr>
              <w:widowControl/>
              <w:jc w:val="center"/>
              <w:rPr>
                <w:rFonts w:ascii="新細明體" w:eastAsia="新細明體" w:hAnsi="新細明體" w:cs="新細明體"/>
                <w:kern w:val="0"/>
                <w:szCs w:val="24"/>
              </w:rPr>
            </w:pPr>
            <w:r w:rsidRPr="006746F9">
              <w:rPr>
                <w:rFonts w:ascii="新細明體" w:eastAsia="新細明體" w:hAnsi="新細明體" w:cs="新細明體"/>
                <w:kern w:val="0"/>
                <w:szCs w:val="24"/>
              </w:rPr>
              <w:t>案　　號：</w:t>
            </w:r>
          </w:p>
        </w:tc>
        <w:tc>
          <w:tcPr>
            <w:tcW w:w="7725" w:type="dxa"/>
            <w:tcMar>
              <w:top w:w="45" w:type="dxa"/>
              <w:left w:w="45" w:type="dxa"/>
              <w:bottom w:w="45" w:type="dxa"/>
              <w:right w:w="45" w:type="dxa"/>
            </w:tcMar>
            <w:hideMark/>
          </w:tcPr>
          <w:p w:rsidR="006746F9" w:rsidRPr="006746F9" w:rsidRDefault="006746F9" w:rsidP="006746F9">
            <w:pPr>
              <w:widowControl/>
              <w:rPr>
                <w:rFonts w:ascii="新細明體" w:eastAsia="新細明體" w:hAnsi="新細明體" w:cs="新細明體"/>
                <w:kern w:val="0"/>
                <w:szCs w:val="24"/>
              </w:rPr>
            </w:pPr>
            <w:r w:rsidRPr="006746F9">
              <w:rPr>
                <w:rFonts w:ascii="新細明體" w:eastAsia="新細明體" w:hAnsi="新細明體" w:cs="新細明體"/>
                <w:kern w:val="0"/>
                <w:szCs w:val="24"/>
              </w:rPr>
              <w:t>1037130761</w:t>
            </w:r>
          </w:p>
        </w:tc>
      </w:tr>
      <w:tr w:rsidR="006746F9" w:rsidRPr="006746F9" w:rsidTr="006746F9">
        <w:trPr>
          <w:trHeight w:val="330"/>
          <w:jc w:val="center"/>
        </w:trPr>
        <w:tc>
          <w:tcPr>
            <w:tcW w:w="0" w:type="auto"/>
            <w:tcMar>
              <w:top w:w="45" w:type="dxa"/>
              <w:left w:w="45" w:type="dxa"/>
              <w:bottom w:w="45" w:type="dxa"/>
              <w:right w:w="45" w:type="dxa"/>
            </w:tcMar>
            <w:hideMark/>
          </w:tcPr>
          <w:p w:rsidR="006746F9" w:rsidRPr="006746F9" w:rsidRDefault="006746F9" w:rsidP="006746F9">
            <w:pPr>
              <w:widowControl/>
              <w:jc w:val="center"/>
              <w:rPr>
                <w:rFonts w:ascii="新細明體" w:eastAsia="新細明體" w:hAnsi="新細明體" w:cs="新細明體"/>
                <w:kern w:val="0"/>
                <w:szCs w:val="24"/>
              </w:rPr>
            </w:pPr>
            <w:r w:rsidRPr="006746F9">
              <w:rPr>
                <w:rFonts w:ascii="新細明體" w:eastAsia="新細明體" w:hAnsi="新細明體" w:cs="新細明體"/>
                <w:kern w:val="0"/>
                <w:szCs w:val="24"/>
              </w:rPr>
              <w:t>要　　旨：</w:t>
            </w:r>
          </w:p>
        </w:tc>
        <w:tc>
          <w:tcPr>
            <w:tcW w:w="0" w:type="auto"/>
            <w:tcMar>
              <w:top w:w="45" w:type="dxa"/>
              <w:left w:w="45" w:type="dxa"/>
              <w:bottom w:w="45" w:type="dxa"/>
              <w:right w:w="45" w:type="dxa"/>
            </w:tcMar>
            <w:hideMark/>
          </w:tcPr>
          <w:p w:rsidR="006746F9" w:rsidRPr="006746F9" w:rsidRDefault="006746F9" w:rsidP="006746F9">
            <w:pPr>
              <w:widowControl/>
              <w:rPr>
                <w:rFonts w:ascii="新細明體" w:eastAsia="新細明體" w:hAnsi="新細明體" w:cs="新細明體"/>
                <w:kern w:val="0"/>
                <w:szCs w:val="24"/>
              </w:rPr>
            </w:pPr>
            <w:r w:rsidRPr="006746F9">
              <w:rPr>
                <w:rFonts w:ascii="新細明體" w:eastAsia="新細明體" w:hAnsi="新細明體" w:cs="新細明體"/>
                <w:kern w:val="0"/>
                <w:szCs w:val="24"/>
              </w:rPr>
              <w:t>因違反</w:t>
            </w:r>
            <w:r w:rsidRPr="006746F9">
              <w:rPr>
                <w:rFonts w:ascii="新細明體" w:eastAsia="新細明體" w:hAnsi="新細明體" w:cs="新細明體"/>
                <w:color w:val="FF3333"/>
                <w:kern w:val="0"/>
                <w:szCs w:val="24"/>
              </w:rPr>
              <w:t>毒品</w:t>
            </w:r>
            <w:r w:rsidRPr="006746F9">
              <w:rPr>
                <w:rFonts w:ascii="新細明體" w:eastAsia="新細明體" w:hAnsi="新細明體" w:cs="新細明體"/>
                <w:kern w:val="0"/>
                <w:szCs w:val="24"/>
              </w:rPr>
              <w:t>危害防制條例事件提起訴願</w:t>
            </w:r>
          </w:p>
        </w:tc>
      </w:tr>
      <w:tr w:rsidR="006746F9" w:rsidRPr="006746F9" w:rsidTr="006746F9">
        <w:trPr>
          <w:trHeight w:val="330"/>
          <w:jc w:val="center"/>
        </w:trPr>
        <w:tc>
          <w:tcPr>
            <w:tcW w:w="0" w:type="auto"/>
            <w:tcMar>
              <w:top w:w="45" w:type="dxa"/>
              <w:left w:w="45" w:type="dxa"/>
              <w:bottom w:w="45" w:type="dxa"/>
              <w:right w:w="45" w:type="dxa"/>
            </w:tcMar>
            <w:hideMark/>
          </w:tcPr>
          <w:p w:rsidR="006746F9" w:rsidRPr="006746F9" w:rsidRDefault="006746F9" w:rsidP="006746F9">
            <w:pPr>
              <w:widowControl/>
              <w:jc w:val="center"/>
              <w:rPr>
                <w:rFonts w:ascii="新細明體" w:eastAsia="新細明體" w:hAnsi="新細明體" w:cs="新細明體"/>
                <w:kern w:val="0"/>
                <w:szCs w:val="24"/>
              </w:rPr>
            </w:pPr>
            <w:r w:rsidRPr="006746F9">
              <w:rPr>
                <w:rFonts w:ascii="新細明體" w:eastAsia="新細明體" w:hAnsi="新細明體" w:cs="新細明體"/>
                <w:kern w:val="0"/>
                <w:szCs w:val="24"/>
              </w:rPr>
              <w:t>發文日期：</w:t>
            </w:r>
          </w:p>
        </w:tc>
        <w:tc>
          <w:tcPr>
            <w:tcW w:w="0" w:type="auto"/>
            <w:tcMar>
              <w:top w:w="45" w:type="dxa"/>
              <w:left w:w="45" w:type="dxa"/>
              <w:bottom w:w="45" w:type="dxa"/>
              <w:right w:w="45" w:type="dxa"/>
            </w:tcMar>
            <w:hideMark/>
          </w:tcPr>
          <w:p w:rsidR="006746F9" w:rsidRPr="006746F9" w:rsidRDefault="006746F9" w:rsidP="006746F9">
            <w:pPr>
              <w:widowControl/>
              <w:rPr>
                <w:rFonts w:ascii="新細明體" w:eastAsia="新細明體" w:hAnsi="新細明體" w:cs="新細明體"/>
                <w:kern w:val="0"/>
                <w:szCs w:val="24"/>
              </w:rPr>
            </w:pPr>
            <w:r w:rsidRPr="006746F9">
              <w:rPr>
                <w:rFonts w:ascii="新細明體" w:eastAsia="新細明體" w:hAnsi="新細明體" w:cs="新細明體"/>
                <w:kern w:val="0"/>
                <w:szCs w:val="24"/>
              </w:rPr>
              <w:t>民國 103 年 08 月 19 日</w:t>
            </w:r>
          </w:p>
        </w:tc>
      </w:tr>
      <w:tr w:rsidR="006746F9" w:rsidRPr="006746F9" w:rsidTr="006746F9">
        <w:trPr>
          <w:trHeight w:val="330"/>
          <w:jc w:val="center"/>
        </w:trPr>
        <w:tc>
          <w:tcPr>
            <w:tcW w:w="0" w:type="auto"/>
            <w:tcMar>
              <w:top w:w="45" w:type="dxa"/>
              <w:left w:w="45" w:type="dxa"/>
              <w:bottom w:w="45" w:type="dxa"/>
              <w:right w:w="45" w:type="dxa"/>
            </w:tcMar>
            <w:hideMark/>
          </w:tcPr>
          <w:p w:rsidR="006746F9" w:rsidRPr="006746F9" w:rsidRDefault="006746F9" w:rsidP="006746F9">
            <w:pPr>
              <w:widowControl/>
              <w:jc w:val="center"/>
              <w:rPr>
                <w:rFonts w:ascii="新細明體" w:eastAsia="新細明體" w:hAnsi="新細明體" w:cs="新細明體"/>
                <w:kern w:val="0"/>
                <w:szCs w:val="24"/>
              </w:rPr>
            </w:pPr>
            <w:r w:rsidRPr="006746F9">
              <w:rPr>
                <w:rFonts w:ascii="新細明體" w:eastAsia="新細明體" w:hAnsi="新細明體" w:cs="新細明體"/>
                <w:kern w:val="0"/>
                <w:szCs w:val="24"/>
              </w:rPr>
              <w:t>發文字號：</w:t>
            </w:r>
          </w:p>
        </w:tc>
        <w:tc>
          <w:tcPr>
            <w:tcW w:w="0" w:type="auto"/>
            <w:tcMar>
              <w:top w:w="45" w:type="dxa"/>
              <w:left w:w="45" w:type="dxa"/>
              <w:bottom w:w="45" w:type="dxa"/>
              <w:right w:w="45" w:type="dxa"/>
            </w:tcMar>
            <w:hideMark/>
          </w:tcPr>
          <w:p w:rsidR="006746F9" w:rsidRPr="006746F9" w:rsidRDefault="006746F9" w:rsidP="006746F9">
            <w:pPr>
              <w:widowControl/>
              <w:rPr>
                <w:rFonts w:ascii="新細明體" w:eastAsia="新細明體" w:hAnsi="新細明體" w:cs="新細明體"/>
                <w:kern w:val="0"/>
                <w:szCs w:val="24"/>
              </w:rPr>
            </w:pPr>
            <w:proofErr w:type="gramStart"/>
            <w:r w:rsidRPr="006746F9">
              <w:rPr>
                <w:rFonts w:ascii="新細明體" w:eastAsia="新細明體" w:hAnsi="新細明體" w:cs="新細明體"/>
                <w:kern w:val="0"/>
                <w:szCs w:val="24"/>
              </w:rPr>
              <w:t>北府訴決字</w:t>
            </w:r>
            <w:proofErr w:type="gramEnd"/>
            <w:r w:rsidRPr="006746F9">
              <w:rPr>
                <w:rFonts w:ascii="新細明體" w:eastAsia="新細明體" w:hAnsi="新細明體" w:cs="新細明體"/>
                <w:kern w:val="0"/>
                <w:szCs w:val="24"/>
              </w:rPr>
              <w:t>第1030962083號</w:t>
            </w:r>
          </w:p>
        </w:tc>
      </w:tr>
      <w:tr w:rsidR="006746F9" w:rsidRPr="006746F9" w:rsidTr="006746F9">
        <w:trPr>
          <w:jc w:val="center"/>
        </w:trPr>
        <w:tc>
          <w:tcPr>
            <w:tcW w:w="0" w:type="auto"/>
            <w:tcMar>
              <w:top w:w="45" w:type="dxa"/>
              <w:left w:w="45" w:type="dxa"/>
              <w:bottom w:w="45" w:type="dxa"/>
              <w:right w:w="45" w:type="dxa"/>
            </w:tcMar>
            <w:hideMark/>
          </w:tcPr>
          <w:p w:rsidR="006746F9" w:rsidRPr="006746F9" w:rsidRDefault="006746F9" w:rsidP="006746F9">
            <w:pPr>
              <w:widowControl/>
              <w:jc w:val="center"/>
              <w:rPr>
                <w:rFonts w:ascii="新細明體" w:eastAsia="新細明體" w:hAnsi="新細明體" w:cs="新細明體"/>
                <w:kern w:val="0"/>
                <w:szCs w:val="24"/>
              </w:rPr>
            </w:pPr>
            <w:hyperlink r:id="rId6" w:history="1">
              <w:r w:rsidRPr="006746F9">
                <w:rPr>
                  <w:rFonts w:ascii="新細明體" w:eastAsia="新細明體" w:hAnsi="新細明體" w:cs="新細明體"/>
                  <w:color w:val="0066CC"/>
                  <w:kern w:val="0"/>
                  <w:szCs w:val="24"/>
                </w:rPr>
                <w:t>相關法條</w:t>
              </w:r>
            </w:hyperlink>
            <w:r w:rsidRPr="006746F9">
              <w:rPr>
                <w:rFonts w:ascii="新細明體" w:eastAsia="新細明體" w:hAnsi="新細明體" w:cs="新細明體"/>
                <w:kern w:val="0"/>
                <w:szCs w:val="24"/>
              </w:rPr>
              <w:t>：</w:t>
            </w:r>
          </w:p>
        </w:tc>
        <w:tc>
          <w:tcPr>
            <w:tcW w:w="0" w:type="auto"/>
            <w:tcMar>
              <w:top w:w="45" w:type="dxa"/>
              <w:left w:w="45" w:type="dxa"/>
              <w:bottom w:w="45" w:type="dxa"/>
              <w:right w:w="45" w:type="dxa"/>
            </w:tcMar>
            <w:hideMark/>
          </w:tcPr>
          <w:p w:rsidR="006746F9" w:rsidRPr="006746F9" w:rsidRDefault="006746F9" w:rsidP="006746F9">
            <w:pPr>
              <w:widowControl/>
              <w:rPr>
                <w:rFonts w:ascii="新細明體" w:eastAsia="新細明體" w:hAnsi="新細明體" w:cs="新細明體"/>
                <w:kern w:val="0"/>
                <w:szCs w:val="24"/>
              </w:rPr>
            </w:pPr>
            <w:hyperlink r:id="rId7" w:history="1">
              <w:r w:rsidRPr="006746F9">
                <w:rPr>
                  <w:rFonts w:ascii="新細明體" w:eastAsia="新細明體" w:hAnsi="新細明體" w:cs="新細明體"/>
                  <w:color w:val="0066CC"/>
                  <w:kern w:val="0"/>
                  <w:szCs w:val="24"/>
                </w:rPr>
                <w:t>訴願法 第 79 條</w:t>
              </w:r>
            </w:hyperlink>
            <w:r w:rsidRPr="006746F9">
              <w:rPr>
                <w:rFonts w:ascii="新細明體" w:eastAsia="新細明體" w:hAnsi="新細明體" w:cs="新細明體"/>
                <w:kern w:val="0"/>
                <w:szCs w:val="24"/>
              </w:rPr>
              <w:br/>
            </w:r>
            <w:hyperlink r:id="rId8" w:history="1">
              <w:r w:rsidRPr="006746F9">
                <w:rPr>
                  <w:rFonts w:ascii="新細明體" w:eastAsia="新細明體" w:hAnsi="新細明體" w:cs="新細明體"/>
                  <w:color w:val="0066CC"/>
                  <w:kern w:val="0"/>
                  <w:szCs w:val="24"/>
                </w:rPr>
                <w:t>毒品危害防制條例 第 11-1、18、2 條</w:t>
              </w:r>
            </w:hyperlink>
          </w:p>
        </w:tc>
      </w:tr>
      <w:tr w:rsidR="006746F9" w:rsidRPr="006746F9" w:rsidTr="006746F9">
        <w:trPr>
          <w:trHeight w:val="330"/>
          <w:jc w:val="center"/>
        </w:trPr>
        <w:tc>
          <w:tcPr>
            <w:tcW w:w="0" w:type="auto"/>
            <w:tcMar>
              <w:top w:w="45" w:type="dxa"/>
              <w:left w:w="45" w:type="dxa"/>
              <w:bottom w:w="45" w:type="dxa"/>
              <w:right w:w="45" w:type="dxa"/>
            </w:tcMar>
            <w:hideMark/>
          </w:tcPr>
          <w:p w:rsidR="006746F9" w:rsidRPr="006746F9" w:rsidRDefault="006746F9" w:rsidP="006746F9">
            <w:pPr>
              <w:widowControl/>
              <w:jc w:val="center"/>
              <w:rPr>
                <w:rFonts w:ascii="新細明體" w:eastAsia="新細明體" w:hAnsi="新細明體" w:cs="新細明體"/>
                <w:kern w:val="0"/>
                <w:szCs w:val="24"/>
              </w:rPr>
            </w:pPr>
            <w:r w:rsidRPr="006746F9">
              <w:rPr>
                <w:rFonts w:ascii="新細明體" w:eastAsia="新細明體" w:hAnsi="新細明體" w:cs="新細明體"/>
                <w:kern w:val="0"/>
                <w:szCs w:val="24"/>
              </w:rPr>
              <w:t>全　　文：</w:t>
            </w:r>
          </w:p>
        </w:tc>
        <w:tc>
          <w:tcPr>
            <w:tcW w:w="0" w:type="auto"/>
            <w:tcMar>
              <w:top w:w="45" w:type="dxa"/>
              <w:left w:w="45" w:type="dxa"/>
              <w:bottom w:w="45" w:type="dxa"/>
              <w:right w:w="45" w:type="dxa"/>
            </w:tcMar>
            <w:hideMark/>
          </w:tcPr>
          <w:p w:rsidR="006746F9" w:rsidRPr="006746F9" w:rsidRDefault="006746F9" w:rsidP="006746F9">
            <w:pPr>
              <w:widowControl/>
              <w:jc w:val="center"/>
              <w:rPr>
                <w:rFonts w:ascii="新細明體" w:eastAsia="新細明體" w:hAnsi="新細明體" w:cs="新細明體"/>
                <w:kern w:val="0"/>
                <w:szCs w:val="24"/>
              </w:rPr>
            </w:pPr>
            <w:r w:rsidRPr="006746F9">
              <w:rPr>
                <w:rFonts w:ascii="新細明體" w:eastAsia="新細明體" w:hAnsi="新細明體" w:cs="新細明體"/>
                <w:kern w:val="0"/>
                <w:szCs w:val="24"/>
              </w:rPr>
              <w:t> </w:t>
            </w:r>
          </w:p>
        </w:tc>
      </w:tr>
      <w:tr w:rsidR="006746F9" w:rsidRPr="006746F9" w:rsidTr="006746F9">
        <w:trPr>
          <w:trHeight w:val="330"/>
          <w:jc w:val="center"/>
        </w:trPr>
        <w:tc>
          <w:tcPr>
            <w:tcW w:w="0" w:type="auto"/>
            <w:gridSpan w:val="2"/>
            <w:tcMar>
              <w:top w:w="45" w:type="dxa"/>
              <w:left w:w="45" w:type="dxa"/>
              <w:bottom w:w="45" w:type="dxa"/>
              <w:right w:w="45" w:type="dxa"/>
            </w:tcMar>
            <w:hideMark/>
          </w:tcPr>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新北市政府訴願決定書</w:t>
            </w:r>
            <w:r w:rsidRPr="006746F9">
              <w:rPr>
                <w:rFonts w:ascii="өũ" w:eastAsia="細明體" w:hAnsi="өũ" w:cs="細明體"/>
                <w:kern w:val="0"/>
                <w:szCs w:val="24"/>
              </w:rPr>
              <w:t xml:space="preserve">                                  </w:t>
            </w:r>
            <w:r w:rsidRPr="006746F9">
              <w:rPr>
                <w:rFonts w:ascii="өũ" w:eastAsia="細明體" w:hAnsi="өũ" w:cs="細明體"/>
                <w:kern w:val="0"/>
                <w:szCs w:val="24"/>
              </w:rPr>
              <w:t>案號：</w:t>
            </w:r>
            <w:r w:rsidRPr="006746F9">
              <w:rPr>
                <w:rFonts w:ascii="өũ" w:eastAsia="細明體" w:hAnsi="өũ" w:cs="細明體"/>
                <w:kern w:val="0"/>
                <w:szCs w:val="24"/>
              </w:rPr>
              <w:t xml:space="preserve">1037130761  </w:t>
            </w:r>
            <w:r w:rsidRPr="006746F9">
              <w:rPr>
                <w:rFonts w:ascii="өũ" w:eastAsia="細明體" w:hAnsi="өũ" w:cs="細明體"/>
                <w:kern w:val="0"/>
                <w:szCs w:val="24"/>
              </w:rPr>
              <w:t>號</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訴願人</w:t>
            </w:r>
            <w:r w:rsidRPr="006746F9">
              <w:rPr>
                <w:rFonts w:ascii="өũ" w:eastAsia="細明體" w:hAnsi="өũ" w:cs="細明體"/>
                <w:kern w:val="0"/>
                <w:szCs w:val="24"/>
              </w:rPr>
              <w:t xml:space="preserve">  </w:t>
            </w:r>
            <w:proofErr w:type="gramStart"/>
            <w:r w:rsidRPr="006746F9">
              <w:rPr>
                <w:rFonts w:ascii="өũ" w:eastAsia="細明體" w:hAnsi="өũ" w:cs="細明體"/>
                <w:kern w:val="0"/>
                <w:szCs w:val="24"/>
              </w:rPr>
              <w:t>邱</w:t>
            </w:r>
            <w:proofErr w:type="gramEnd"/>
            <w:r>
              <w:rPr>
                <w:rFonts w:ascii="өũ" w:eastAsia="細明體" w:hAnsi="өũ" w:cs="細明體" w:hint="eastAsia"/>
                <w:kern w:val="0"/>
                <w:szCs w:val="24"/>
              </w:rPr>
              <w:t>OO</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原處分機關</w:t>
            </w:r>
            <w:r w:rsidRPr="006746F9">
              <w:rPr>
                <w:rFonts w:ascii="өũ" w:eastAsia="細明體" w:hAnsi="өũ" w:cs="細明體"/>
                <w:kern w:val="0"/>
                <w:szCs w:val="24"/>
              </w:rPr>
              <w:t xml:space="preserve">  </w:t>
            </w:r>
            <w:r w:rsidRPr="006746F9">
              <w:rPr>
                <w:rFonts w:ascii="өũ" w:eastAsia="細明體" w:hAnsi="өũ" w:cs="細明體"/>
                <w:kern w:val="0"/>
                <w:szCs w:val="24"/>
              </w:rPr>
              <w:t>新北市政府警察局</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上列訴願人因違反</w:t>
            </w:r>
            <w:r w:rsidRPr="006746F9">
              <w:rPr>
                <w:rFonts w:ascii="өũ" w:eastAsia="細明體" w:hAnsi="өũ" w:cs="細明體"/>
                <w:color w:val="FF3333"/>
                <w:kern w:val="0"/>
                <w:szCs w:val="24"/>
              </w:rPr>
              <w:t>毒品</w:t>
            </w:r>
            <w:r w:rsidRPr="006746F9">
              <w:rPr>
                <w:rFonts w:ascii="өũ" w:eastAsia="細明體" w:hAnsi="өũ" w:cs="細明體"/>
                <w:kern w:val="0"/>
                <w:szCs w:val="24"/>
              </w:rPr>
              <w:t>危害防制條例事件，不服原處分機關</w:t>
            </w:r>
            <w:r w:rsidRPr="006746F9">
              <w:rPr>
                <w:rFonts w:ascii="өũ" w:eastAsia="細明體" w:hAnsi="өũ" w:cs="細明體"/>
                <w:kern w:val="0"/>
                <w:szCs w:val="24"/>
              </w:rPr>
              <w:t xml:space="preserve"> 103  </w:t>
            </w:r>
            <w:r w:rsidRPr="006746F9">
              <w:rPr>
                <w:rFonts w:ascii="өũ" w:eastAsia="細明體" w:hAnsi="өũ" w:cs="細明體"/>
                <w:kern w:val="0"/>
                <w:szCs w:val="24"/>
              </w:rPr>
              <w:t>年</w:t>
            </w:r>
            <w:r w:rsidRPr="006746F9">
              <w:rPr>
                <w:rFonts w:ascii="өũ" w:eastAsia="細明體" w:hAnsi="өũ" w:cs="細明體"/>
                <w:kern w:val="0"/>
                <w:szCs w:val="24"/>
              </w:rPr>
              <w:t xml:space="preserve"> 4  </w:t>
            </w:r>
            <w:r w:rsidRPr="006746F9">
              <w:rPr>
                <w:rFonts w:ascii="өũ" w:eastAsia="細明體" w:hAnsi="өũ" w:cs="細明體"/>
                <w:kern w:val="0"/>
                <w:szCs w:val="24"/>
              </w:rPr>
              <w:t>月</w:t>
            </w:r>
            <w:r w:rsidRPr="006746F9">
              <w:rPr>
                <w:rFonts w:ascii="өũ" w:eastAsia="細明體" w:hAnsi="өũ" w:cs="細明體"/>
                <w:kern w:val="0"/>
                <w:szCs w:val="24"/>
              </w:rPr>
              <w:t xml:space="preserve"> 18 </w:t>
            </w:r>
            <w:r w:rsidRPr="006746F9">
              <w:rPr>
                <w:rFonts w:ascii="өũ" w:eastAsia="細明體" w:hAnsi="өũ" w:cs="細明體"/>
                <w:kern w:val="0"/>
                <w:szCs w:val="24"/>
              </w:rPr>
              <w:t>日北</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proofErr w:type="gramStart"/>
            <w:r w:rsidRPr="006746F9">
              <w:rPr>
                <w:rFonts w:ascii="өũ" w:eastAsia="細明體" w:hAnsi="өũ" w:cs="細明體"/>
                <w:kern w:val="0"/>
                <w:szCs w:val="24"/>
              </w:rPr>
              <w:t>警刑字第</w:t>
            </w:r>
            <w:proofErr w:type="gramEnd"/>
            <w:r w:rsidRPr="006746F9">
              <w:rPr>
                <w:rFonts w:ascii="өũ" w:eastAsia="細明體" w:hAnsi="өũ" w:cs="細明體"/>
                <w:kern w:val="0"/>
                <w:szCs w:val="24"/>
              </w:rPr>
              <w:t xml:space="preserve"> 1033389778 </w:t>
            </w:r>
            <w:r w:rsidRPr="006746F9">
              <w:rPr>
                <w:rFonts w:ascii="өũ" w:eastAsia="細明體" w:hAnsi="өũ" w:cs="細明體"/>
                <w:kern w:val="0"/>
                <w:szCs w:val="24"/>
              </w:rPr>
              <w:t>號處分書所為之處分，提起訴願一案，本府依法決定如下：</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主</w:t>
            </w:r>
            <w:r w:rsidRPr="006746F9">
              <w:rPr>
                <w:rFonts w:ascii="өũ" w:eastAsia="細明體" w:hAnsi="өũ" w:cs="細明體"/>
                <w:kern w:val="0"/>
                <w:szCs w:val="24"/>
              </w:rPr>
              <w:t xml:space="preserve">    </w:t>
            </w:r>
            <w:r w:rsidRPr="006746F9">
              <w:rPr>
                <w:rFonts w:ascii="өũ" w:eastAsia="細明體" w:hAnsi="өũ" w:cs="細明體"/>
                <w:kern w:val="0"/>
                <w:szCs w:val="24"/>
              </w:rPr>
              <w:t>文</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訴願駁回。</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事</w:t>
            </w:r>
            <w:r w:rsidRPr="006746F9">
              <w:rPr>
                <w:rFonts w:ascii="өũ" w:eastAsia="細明體" w:hAnsi="өũ" w:cs="細明體"/>
                <w:kern w:val="0"/>
                <w:szCs w:val="24"/>
              </w:rPr>
              <w:t xml:space="preserve">    </w:t>
            </w:r>
            <w:r w:rsidRPr="006746F9">
              <w:rPr>
                <w:rFonts w:ascii="өũ" w:eastAsia="細明體" w:hAnsi="өũ" w:cs="細明體"/>
                <w:kern w:val="0"/>
                <w:szCs w:val="24"/>
              </w:rPr>
              <w:t>實</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proofErr w:type="gramStart"/>
            <w:r w:rsidRPr="006746F9">
              <w:rPr>
                <w:rFonts w:ascii="өũ" w:eastAsia="細明體" w:hAnsi="өũ" w:cs="細明體"/>
                <w:kern w:val="0"/>
                <w:szCs w:val="24"/>
              </w:rPr>
              <w:t>緣訴願</w:t>
            </w:r>
            <w:proofErr w:type="gramEnd"/>
            <w:r w:rsidRPr="006746F9">
              <w:rPr>
                <w:rFonts w:ascii="өũ" w:eastAsia="細明體" w:hAnsi="өũ" w:cs="細明體"/>
                <w:kern w:val="0"/>
                <w:szCs w:val="24"/>
              </w:rPr>
              <w:t>人於</w:t>
            </w:r>
            <w:r w:rsidRPr="006746F9">
              <w:rPr>
                <w:rFonts w:ascii="өũ" w:eastAsia="細明體" w:hAnsi="өũ" w:cs="細明體"/>
                <w:kern w:val="0"/>
                <w:szCs w:val="24"/>
              </w:rPr>
              <w:t xml:space="preserve"> 103  </w:t>
            </w:r>
            <w:r w:rsidRPr="006746F9">
              <w:rPr>
                <w:rFonts w:ascii="өũ" w:eastAsia="細明體" w:hAnsi="өũ" w:cs="細明體"/>
                <w:kern w:val="0"/>
                <w:szCs w:val="24"/>
              </w:rPr>
              <w:t>年</w:t>
            </w:r>
            <w:r w:rsidRPr="006746F9">
              <w:rPr>
                <w:rFonts w:ascii="өũ" w:eastAsia="細明體" w:hAnsi="өũ" w:cs="細明體"/>
                <w:kern w:val="0"/>
                <w:szCs w:val="24"/>
              </w:rPr>
              <w:t xml:space="preserve"> 1  </w:t>
            </w:r>
            <w:r w:rsidRPr="006746F9">
              <w:rPr>
                <w:rFonts w:ascii="өũ" w:eastAsia="細明體" w:hAnsi="өũ" w:cs="細明體"/>
                <w:kern w:val="0"/>
                <w:szCs w:val="24"/>
              </w:rPr>
              <w:t>月</w:t>
            </w:r>
            <w:r w:rsidRPr="006746F9">
              <w:rPr>
                <w:rFonts w:ascii="өũ" w:eastAsia="細明體" w:hAnsi="өũ" w:cs="細明體"/>
                <w:kern w:val="0"/>
                <w:szCs w:val="24"/>
              </w:rPr>
              <w:t xml:space="preserve"> 4  </w:t>
            </w:r>
            <w:r w:rsidRPr="006746F9">
              <w:rPr>
                <w:rFonts w:ascii="өũ" w:eastAsia="細明體" w:hAnsi="өũ" w:cs="細明體"/>
                <w:kern w:val="0"/>
                <w:szCs w:val="24"/>
              </w:rPr>
              <w:t>日</w:t>
            </w:r>
            <w:r w:rsidRPr="006746F9">
              <w:rPr>
                <w:rFonts w:ascii="өũ" w:eastAsia="細明體" w:hAnsi="өũ" w:cs="細明體"/>
                <w:kern w:val="0"/>
                <w:szCs w:val="24"/>
              </w:rPr>
              <w:t xml:space="preserve"> 20 </w:t>
            </w:r>
            <w:r w:rsidRPr="006746F9">
              <w:rPr>
                <w:rFonts w:ascii="өũ" w:eastAsia="細明體" w:hAnsi="өũ" w:cs="細明體"/>
                <w:kern w:val="0"/>
                <w:szCs w:val="24"/>
              </w:rPr>
              <w:t>時</w:t>
            </w:r>
            <w:r w:rsidRPr="006746F9">
              <w:rPr>
                <w:rFonts w:ascii="өũ" w:eastAsia="細明體" w:hAnsi="өũ" w:cs="細明體"/>
                <w:kern w:val="0"/>
                <w:szCs w:val="24"/>
              </w:rPr>
              <w:t xml:space="preserve"> 30 </w:t>
            </w:r>
            <w:r w:rsidRPr="006746F9">
              <w:rPr>
                <w:rFonts w:ascii="өũ" w:eastAsia="細明體" w:hAnsi="өũ" w:cs="細明體"/>
                <w:kern w:val="0"/>
                <w:szCs w:val="24"/>
              </w:rPr>
              <w:t>分許，在本市中和區</w:t>
            </w:r>
            <w:r w:rsidRPr="006746F9">
              <w:rPr>
                <w:rFonts w:ascii="өũ" w:eastAsia="細明體" w:hAnsi="өũ" w:cs="細明體"/>
                <w:kern w:val="0"/>
                <w:szCs w:val="24"/>
              </w:rPr>
              <w:t>○○</w:t>
            </w:r>
            <w:r w:rsidRPr="006746F9">
              <w:rPr>
                <w:rFonts w:ascii="өũ" w:eastAsia="細明體" w:hAnsi="өũ" w:cs="細明體"/>
                <w:kern w:val="0"/>
                <w:szCs w:val="24"/>
              </w:rPr>
              <w:t>街</w:t>
            </w:r>
            <w:r w:rsidRPr="006746F9">
              <w:rPr>
                <w:rFonts w:ascii="өũ" w:eastAsia="細明體" w:hAnsi="өũ" w:cs="細明體"/>
                <w:kern w:val="0"/>
                <w:szCs w:val="24"/>
              </w:rPr>
              <w:t xml:space="preserve"> 27 </w:t>
            </w:r>
            <w:r w:rsidRPr="006746F9">
              <w:rPr>
                <w:rFonts w:ascii="өũ" w:eastAsia="細明體" w:hAnsi="өũ" w:cs="細明體"/>
                <w:kern w:val="0"/>
                <w:szCs w:val="24"/>
              </w:rPr>
              <w:t>號前遭</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本府警察局中和第一分局查獲無正當理由持有第三級</w:t>
            </w:r>
            <w:r w:rsidRPr="006746F9">
              <w:rPr>
                <w:rFonts w:ascii="өũ" w:eastAsia="細明體" w:hAnsi="өũ" w:cs="細明體"/>
                <w:color w:val="FF3333"/>
                <w:kern w:val="0"/>
                <w:szCs w:val="24"/>
              </w:rPr>
              <w:t>毒品</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他命，經採集</w:t>
            </w:r>
            <w:r w:rsidRPr="006746F9">
              <w:rPr>
                <w:rFonts w:ascii="өũ" w:eastAsia="細明體" w:hAnsi="өũ" w:cs="細明體"/>
                <w:color w:val="FF3333"/>
                <w:kern w:val="0"/>
                <w:szCs w:val="24"/>
              </w:rPr>
              <w:t>毒品</w:t>
            </w:r>
            <w:r w:rsidRPr="006746F9">
              <w:rPr>
                <w:rFonts w:ascii="өũ" w:eastAsia="細明體" w:hAnsi="өũ" w:cs="細明體"/>
                <w:kern w:val="0"/>
                <w:szCs w:val="24"/>
              </w:rPr>
              <w:t>及訴願</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人之尿液分別送交通部民用航空局航空醫務中心及台灣尖端先進生技醫藥股份有限公</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司檢驗結果，</w:t>
            </w:r>
            <w:r w:rsidRPr="006746F9">
              <w:rPr>
                <w:rFonts w:ascii="өũ" w:eastAsia="細明體" w:hAnsi="өũ" w:cs="細明體"/>
                <w:color w:val="FF3333"/>
                <w:kern w:val="0"/>
                <w:szCs w:val="24"/>
              </w:rPr>
              <w:t>毒品</w:t>
            </w:r>
            <w:r w:rsidRPr="006746F9">
              <w:rPr>
                <w:rFonts w:ascii="өũ" w:eastAsia="細明體" w:hAnsi="өũ" w:cs="細明體"/>
                <w:kern w:val="0"/>
                <w:szCs w:val="24"/>
              </w:rPr>
              <w:t>呈第三級</w:t>
            </w:r>
            <w:r w:rsidRPr="006746F9">
              <w:rPr>
                <w:rFonts w:ascii="өũ" w:eastAsia="細明體" w:hAnsi="өũ" w:cs="細明體"/>
                <w:color w:val="FF3333"/>
                <w:kern w:val="0"/>
                <w:szCs w:val="24"/>
              </w:rPr>
              <w:t>毒品</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他命反應，尿液呈第三級</w:t>
            </w:r>
            <w:r w:rsidRPr="006746F9">
              <w:rPr>
                <w:rFonts w:ascii="өũ" w:eastAsia="細明體" w:hAnsi="өũ" w:cs="細明體"/>
                <w:color w:val="FF3333"/>
                <w:kern w:val="0"/>
                <w:szCs w:val="24"/>
              </w:rPr>
              <w:t>毒品</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他命陽性反應</w:t>
            </w:r>
            <w:proofErr w:type="gramStart"/>
            <w:r w:rsidRPr="006746F9">
              <w:rPr>
                <w:rFonts w:ascii="өũ" w:eastAsia="細明體" w:hAnsi="өũ" w:cs="細明體"/>
                <w:kern w:val="0"/>
                <w:szCs w:val="24"/>
              </w:rPr>
              <w:t>（愷</w:t>
            </w:r>
            <w:proofErr w:type="gramEnd"/>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他命</w:t>
            </w:r>
            <w:r w:rsidRPr="006746F9">
              <w:rPr>
                <w:rFonts w:ascii="өũ" w:eastAsia="細明體" w:hAnsi="өũ" w:cs="細明體"/>
                <w:kern w:val="0"/>
                <w:szCs w:val="24"/>
              </w:rPr>
              <w:t xml:space="preserve"> Ketamine   </w:t>
            </w:r>
            <w:r w:rsidRPr="006746F9">
              <w:rPr>
                <w:rFonts w:ascii="өũ" w:eastAsia="細明體" w:hAnsi="өũ" w:cs="細明體"/>
                <w:kern w:val="0"/>
                <w:szCs w:val="24"/>
              </w:rPr>
              <w:t>濃度為</w:t>
            </w:r>
            <w:r w:rsidRPr="006746F9">
              <w:rPr>
                <w:rFonts w:ascii="өũ" w:eastAsia="細明體" w:hAnsi="өũ" w:cs="細明體"/>
                <w:kern w:val="0"/>
                <w:szCs w:val="24"/>
              </w:rPr>
              <w:t xml:space="preserve"> 310ng/mL </w:t>
            </w:r>
            <w:r w:rsidRPr="006746F9">
              <w:rPr>
                <w:rFonts w:ascii="өũ" w:eastAsia="細明體" w:hAnsi="өũ" w:cs="細明體"/>
                <w:kern w:val="0"/>
                <w:szCs w:val="24"/>
              </w:rPr>
              <w:t>、去甲基</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w:t>
            </w:r>
            <w:r w:rsidRPr="006746F9">
              <w:rPr>
                <w:rFonts w:ascii="өũ" w:eastAsia="細明體" w:hAnsi="өũ" w:cs="細明體"/>
                <w:kern w:val="0"/>
                <w:szCs w:val="24"/>
              </w:rPr>
              <w:t xml:space="preserve"> </w:t>
            </w:r>
            <w:proofErr w:type="spellStart"/>
            <w:r w:rsidRPr="006746F9">
              <w:rPr>
                <w:rFonts w:ascii="өũ" w:eastAsia="細明體" w:hAnsi="өũ" w:cs="細明體"/>
                <w:kern w:val="0"/>
                <w:szCs w:val="24"/>
              </w:rPr>
              <w:t>Norketamine</w:t>
            </w:r>
            <w:proofErr w:type="spellEnd"/>
            <w:r w:rsidRPr="006746F9">
              <w:rPr>
                <w:rFonts w:ascii="өũ" w:eastAsia="細明體" w:hAnsi="өũ" w:cs="細明體"/>
                <w:kern w:val="0"/>
                <w:szCs w:val="24"/>
              </w:rPr>
              <w:t xml:space="preserve">  </w:t>
            </w:r>
            <w:r w:rsidRPr="006746F9">
              <w:rPr>
                <w:rFonts w:ascii="өũ" w:eastAsia="細明體" w:hAnsi="өũ" w:cs="細明體"/>
                <w:kern w:val="0"/>
                <w:szCs w:val="24"/>
              </w:rPr>
              <w:t>濃度為</w:t>
            </w:r>
            <w:r w:rsidRPr="006746F9">
              <w:rPr>
                <w:rFonts w:ascii="өũ" w:eastAsia="細明體" w:hAnsi="өũ" w:cs="細明體"/>
                <w:kern w:val="0"/>
                <w:szCs w:val="24"/>
              </w:rPr>
              <w:t xml:space="preserve"> 600ng/m</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）。原處分機關</w:t>
            </w:r>
            <w:proofErr w:type="gramStart"/>
            <w:r w:rsidRPr="006746F9">
              <w:rPr>
                <w:rFonts w:ascii="өũ" w:eastAsia="細明體" w:hAnsi="өũ" w:cs="細明體"/>
                <w:kern w:val="0"/>
                <w:szCs w:val="24"/>
              </w:rPr>
              <w:t>爰</w:t>
            </w:r>
            <w:proofErr w:type="gramEnd"/>
            <w:r w:rsidRPr="006746F9">
              <w:rPr>
                <w:rFonts w:ascii="өũ" w:eastAsia="細明體" w:hAnsi="өũ" w:cs="細明體"/>
                <w:kern w:val="0"/>
                <w:szCs w:val="24"/>
              </w:rPr>
              <w:t>以訴願人違反</w:t>
            </w:r>
            <w:r w:rsidRPr="006746F9">
              <w:rPr>
                <w:rFonts w:ascii="өũ" w:eastAsia="細明體" w:hAnsi="өũ" w:cs="細明體"/>
                <w:color w:val="FF3333"/>
                <w:kern w:val="0"/>
                <w:szCs w:val="24"/>
              </w:rPr>
              <w:t>毒品</w:t>
            </w:r>
            <w:r w:rsidRPr="006746F9">
              <w:rPr>
                <w:rFonts w:ascii="өũ" w:eastAsia="細明體" w:hAnsi="өũ" w:cs="細明體"/>
                <w:kern w:val="0"/>
                <w:szCs w:val="24"/>
              </w:rPr>
              <w:t>危害防制條例第</w:t>
            </w:r>
            <w:r w:rsidRPr="006746F9">
              <w:rPr>
                <w:rFonts w:ascii="өũ" w:eastAsia="細明體" w:hAnsi="өũ" w:cs="細明體"/>
                <w:kern w:val="0"/>
                <w:szCs w:val="24"/>
              </w:rPr>
              <w:t xml:space="preserve"> 11 </w:t>
            </w:r>
            <w:r w:rsidRPr="006746F9">
              <w:rPr>
                <w:rFonts w:ascii="өũ" w:eastAsia="細明體" w:hAnsi="өũ" w:cs="細明體"/>
                <w:kern w:val="0"/>
                <w:szCs w:val="24"/>
              </w:rPr>
              <w:t>條之</w:t>
            </w:r>
            <w:r w:rsidRPr="006746F9">
              <w:rPr>
                <w:rFonts w:ascii="өũ" w:eastAsia="細明體" w:hAnsi="өũ" w:cs="細明體"/>
                <w:kern w:val="0"/>
                <w:szCs w:val="24"/>
              </w:rPr>
              <w:t xml:space="preserve"> 1  </w:t>
            </w:r>
            <w:r w:rsidRPr="006746F9">
              <w:rPr>
                <w:rFonts w:ascii="өũ" w:eastAsia="細明體" w:hAnsi="өũ" w:cs="細明體"/>
                <w:kern w:val="0"/>
                <w:szCs w:val="24"/>
              </w:rPr>
              <w:t>第</w:t>
            </w:r>
            <w:r w:rsidRPr="006746F9">
              <w:rPr>
                <w:rFonts w:ascii="өũ" w:eastAsia="細明體" w:hAnsi="өũ" w:cs="細明體"/>
                <w:kern w:val="0"/>
                <w:szCs w:val="24"/>
              </w:rPr>
              <w:t xml:space="preserve"> 2  </w:t>
            </w:r>
            <w:r w:rsidRPr="006746F9">
              <w:rPr>
                <w:rFonts w:ascii="өũ" w:eastAsia="細明體" w:hAnsi="өũ" w:cs="細明體"/>
                <w:kern w:val="0"/>
                <w:szCs w:val="24"/>
              </w:rPr>
              <w:t>項及第</w:t>
            </w:r>
            <w:r w:rsidRPr="006746F9">
              <w:rPr>
                <w:rFonts w:ascii="өũ" w:eastAsia="細明體" w:hAnsi="өũ" w:cs="細明體"/>
                <w:kern w:val="0"/>
                <w:szCs w:val="24"/>
              </w:rPr>
              <w:t xml:space="preserve"> 18 </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條第</w:t>
            </w:r>
            <w:r w:rsidRPr="006746F9">
              <w:rPr>
                <w:rFonts w:ascii="өũ" w:eastAsia="細明體" w:hAnsi="өũ" w:cs="細明體"/>
                <w:kern w:val="0"/>
                <w:szCs w:val="24"/>
              </w:rPr>
              <w:t xml:space="preserve"> 1  </w:t>
            </w:r>
            <w:r w:rsidRPr="006746F9">
              <w:rPr>
                <w:rFonts w:ascii="өũ" w:eastAsia="細明體" w:hAnsi="өũ" w:cs="細明體"/>
                <w:kern w:val="0"/>
                <w:szCs w:val="24"/>
              </w:rPr>
              <w:t>項後段規定，以首揭處分書裁處訴願人新臺幣（下同）</w:t>
            </w:r>
            <w:r w:rsidRPr="006746F9">
              <w:rPr>
                <w:rFonts w:ascii="өũ" w:eastAsia="細明體" w:hAnsi="өũ" w:cs="細明體"/>
                <w:kern w:val="0"/>
                <w:szCs w:val="24"/>
              </w:rPr>
              <w:t xml:space="preserve">2 </w:t>
            </w:r>
            <w:r w:rsidRPr="006746F9">
              <w:rPr>
                <w:rFonts w:ascii="өũ" w:eastAsia="細明體" w:hAnsi="өũ" w:cs="細明體"/>
                <w:kern w:val="0"/>
                <w:szCs w:val="24"/>
              </w:rPr>
              <w:t>萬元罰鍰、</w:t>
            </w:r>
            <w:r w:rsidRPr="006746F9">
              <w:rPr>
                <w:rFonts w:ascii="өũ" w:eastAsia="細明體" w:hAnsi="өũ" w:cs="細明體"/>
                <w:color w:val="FF3333"/>
                <w:kern w:val="0"/>
                <w:szCs w:val="24"/>
              </w:rPr>
              <w:t>毒品</w:t>
            </w:r>
            <w:r w:rsidRPr="006746F9">
              <w:rPr>
                <w:rFonts w:ascii="өũ" w:eastAsia="細明體" w:hAnsi="өũ" w:cs="細明體"/>
                <w:kern w:val="0"/>
                <w:szCs w:val="24"/>
              </w:rPr>
              <w:t>危</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害講習</w:t>
            </w:r>
            <w:r w:rsidRPr="006746F9">
              <w:rPr>
                <w:rFonts w:ascii="өũ" w:eastAsia="細明體" w:hAnsi="өũ" w:cs="細明體"/>
                <w:kern w:val="0"/>
                <w:szCs w:val="24"/>
              </w:rPr>
              <w:t xml:space="preserve"> 6  </w:t>
            </w:r>
            <w:r w:rsidRPr="006746F9">
              <w:rPr>
                <w:rFonts w:ascii="өũ" w:eastAsia="細明體" w:hAnsi="өũ" w:cs="細明體"/>
                <w:kern w:val="0"/>
                <w:szCs w:val="24"/>
              </w:rPr>
              <w:t>小時、查扣之第三級</w:t>
            </w:r>
            <w:r w:rsidRPr="006746F9">
              <w:rPr>
                <w:rFonts w:ascii="өũ" w:eastAsia="細明體" w:hAnsi="өũ" w:cs="細明體"/>
                <w:color w:val="FF3333"/>
                <w:kern w:val="0"/>
                <w:szCs w:val="24"/>
              </w:rPr>
              <w:t>毒品</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w:t>
            </w:r>
            <w:r w:rsidRPr="006746F9">
              <w:rPr>
                <w:rFonts w:ascii="өũ" w:eastAsia="細明體" w:hAnsi="өũ" w:cs="細明體"/>
                <w:kern w:val="0"/>
                <w:szCs w:val="24"/>
              </w:rPr>
              <w:t xml:space="preserve"> 1  </w:t>
            </w:r>
            <w:r w:rsidRPr="006746F9">
              <w:rPr>
                <w:rFonts w:ascii="өũ" w:eastAsia="細明體" w:hAnsi="өũ" w:cs="細明體"/>
                <w:kern w:val="0"/>
                <w:szCs w:val="24"/>
              </w:rPr>
              <w:t>袋及沾有第三級</w:t>
            </w:r>
            <w:r w:rsidRPr="006746F9">
              <w:rPr>
                <w:rFonts w:ascii="өũ" w:eastAsia="細明體" w:hAnsi="өũ" w:cs="細明體"/>
                <w:color w:val="FF3333"/>
                <w:kern w:val="0"/>
                <w:szCs w:val="24"/>
              </w:rPr>
              <w:t>毒品</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他命粉末之塑</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膠卡片</w:t>
            </w:r>
            <w:r w:rsidRPr="006746F9">
              <w:rPr>
                <w:rFonts w:ascii="өũ" w:eastAsia="細明體" w:hAnsi="өũ" w:cs="細明體"/>
                <w:kern w:val="0"/>
                <w:szCs w:val="24"/>
              </w:rPr>
              <w:t xml:space="preserve"> 1  </w:t>
            </w:r>
            <w:r w:rsidRPr="006746F9">
              <w:rPr>
                <w:rFonts w:ascii="өũ" w:eastAsia="細明體" w:hAnsi="өũ" w:cs="細明體"/>
                <w:kern w:val="0"/>
                <w:szCs w:val="24"/>
              </w:rPr>
              <w:t>張沒入。訴願人不服，提起</w:t>
            </w:r>
            <w:proofErr w:type="gramStart"/>
            <w:r w:rsidRPr="006746F9">
              <w:rPr>
                <w:rFonts w:ascii="өũ" w:eastAsia="細明體" w:hAnsi="өũ" w:cs="細明體"/>
                <w:kern w:val="0"/>
                <w:szCs w:val="24"/>
              </w:rPr>
              <w:t>本件訴願</w:t>
            </w:r>
            <w:proofErr w:type="gramEnd"/>
            <w:r w:rsidRPr="006746F9">
              <w:rPr>
                <w:rFonts w:ascii="өũ" w:eastAsia="細明體" w:hAnsi="өũ" w:cs="細明體"/>
                <w:kern w:val="0"/>
                <w:szCs w:val="24"/>
              </w:rPr>
              <w:t>，並據原處分</w:t>
            </w:r>
            <w:proofErr w:type="gramStart"/>
            <w:r w:rsidRPr="006746F9">
              <w:rPr>
                <w:rFonts w:ascii="өũ" w:eastAsia="細明體" w:hAnsi="өũ" w:cs="細明體"/>
                <w:kern w:val="0"/>
                <w:szCs w:val="24"/>
              </w:rPr>
              <w:t>機關檢卷答辯</w:t>
            </w:r>
            <w:proofErr w:type="gramEnd"/>
            <w:r w:rsidRPr="006746F9">
              <w:rPr>
                <w:rFonts w:ascii="өũ" w:eastAsia="細明體" w:hAnsi="өũ" w:cs="細明體"/>
                <w:kern w:val="0"/>
                <w:szCs w:val="24"/>
              </w:rPr>
              <w:t>到府。茲</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proofErr w:type="gramStart"/>
            <w:r w:rsidRPr="006746F9">
              <w:rPr>
                <w:rFonts w:ascii="өũ" w:eastAsia="細明體" w:hAnsi="өũ" w:cs="細明體"/>
                <w:kern w:val="0"/>
                <w:szCs w:val="24"/>
              </w:rPr>
              <w:t>摘敘訴辯</w:t>
            </w:r>
            <w:proofErr w:type="gramEnd"/>
            <w:r w:rsidRPr="006746F9">
              <w:rPr>
                <w:rFonts w:ascii="өũ" w:eastAsia="細明體" w:hAnsi="өũ" w:cs="細明體"/>
                <w:kern w:val="0"/>
                <w:szCs w:val="24"/>
              </w:rPr>
              <w:t>意旨於次：</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一、訴願意旨略謂：第一次施用之後，未再施用第三級</w:t>
            </w:r>
            <w:r w:rsidRPr="006746F9">
              <w:rPr>
                <w:rFonts w:ascii="өũ" w:eastAsia="細明體" w:hAnsi="өũ" w:cs="細明體"/>
                <w:color w:val="FF3333"/>
                <w:kern w:val="0"/>
                <w:szCs w:val="24"/>
              </w:rPr>
              <w:t>毒品</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他命。又第二次查獲之</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他命，不知何人所有等語。</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二、答辯意旨略謂：本府警察局中和第一分局員警於</w:t>
            </w:r>
            <w:r w:rsidRPr="006746F9">
              <w:rPr>
                <w:rFonts w:ascii="өũ" w:eastAsia="細明體" w:hAnsi="өũ" w:cs="細明體"/>
                <w:kern w:val="0"/>
                <w:szCs w:val="24"/>
              </w:rPr>
              <w:t xml:space="preserve"> 103  </w:t>
            </w:r>
            <w:r w:rsidRPr="006746F9">
              <w:rPr>
                <w:rFonts w:ascii="өũ" w:eastAsia="細明體" w:hAnsi="өũ" w:cs="細明體"/>
                <w:kern w:val="0"/>
                <w:szCs w:val="24"/>
              </w:rPr>
              <w:t>年</w:t>
            </w:r>
            <w:r w:rsidRPr="006746F9">
              <w:rPr>
                <w:rFonts w:ascii="өũ" w:eastAsia="細明體" w:hAnsi="өũ" w:cs="細明體"/>
                <w:kern w:val="0"/>
                <w:szCs w:val="24"/>
              </w:rPr>
              <w:t xml:space="preserve"> 1  </w:t>
            </w:r>
            <w:r w:rsidRPr="006746F9">
              <w:rPr>
                <w:rFonts w:ascii="өũ" w:eastAsia="細明體" w:hAnsi="өũ" w:cs="細明體"/>
                <w:kern w:val="0"/>
                <w:szCs w:val="24"/>
              </w:rPr>
              <w:t>月</w:t>
            </w:r>
            <w:r w:rsidRPr="006746F9">
              <w:rPr>
                <w:rFonts w:ascii="өũ" w:eastAsia="細明體" w:hAnsi="өũ" w:cs="細明體"/>
                <w:kern w:val="0"/>
                <w:szCs w:val="24"/>
              </w:rPr>
              <w:t xml:space="preserve"> 4  </w:t>
            </w:r>
            <w:r w:rsidRPr="006746F9">
              <w:rPr>
                <w:rFonts w:ascii="өũ" w:eastAsia="細明體" w:hAnsi="өũ" w:cs="細明體"/>
                <w:kern w:val="0"/>
                <w:szCs w:val="24"/>
              </w:rPr>
              <w:t>日</w:t>
            </w:r>
            <w:r w:rsidRPr="006746F9">
              <w:rPr>
                <w:rFonts w:ascii="өũ" w:eastAsia="細明體" w:hAnsi="өũ" w:cs="細明體"/>
                <w:kern w:val="0"/>
                <w:szCs w:val="24"/>
              </w:rPr>
              <w:t xml:space="preserve"> 20 </w:t>
            </w:r>
            <w:r w:rsidRPr="006746F9">
              <w:rPr>
                <w:rFonts w:ascii="өũ" w:eastAsia="細明體" w:hAnsi="өũ" w:cs="細明體"/>
                <w:kern w:val="0"/>
                <w:szCs w:val="24"/>
              </w:rPr>
              <w:t>時</w:t>
            </w:r>
            <w:r w:rsidRPr="006746F9">
              <w:rPr>
                <w:rFonts w:ascii="өũ" w:eastAsia="細明體" w:hAnsi="өũ" w:cs="細明體"/>
                <w:kern w:val="0"/>
                <w:szCs w:val="24"/>
              </w:rPr>
              <w:t xml:space="preserve"> 3</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0 </w:t>
            </w:r>
            <w:r w:rsidRPr="006746F9">
              <w:rPr>
                <w:rFonts w:ascii="өũ" w:eastAsia="細明體" w:hAnsi="өũ" w:cs="細明體"/>
                <w:kern w:val="0"/>
                <w:szCs w:val="24"/>
              </w:rPr>
              <w:t>分，在本市中和區</w:t>
            </w:r>
            <w:r w:rsidRPr="006746F9">
              <w:rPr>
                <w:rFonts w:ascii="өũ" w:eastAsia="細明體" w:hAnsi="өũ" w:cs="細明體"/>
                <w:kern w:val="0"/>
                <w:szCs w:val="24"/>
              </w:rPr>
              <w:t>○○</w:t>
            </w:r>
            <w:r w:rsidRPr="006746F9">
              <w:rPr>
                <w:rFonts w:ascii="өũ" w:eastAsia="細明體" w:hAnsi="өũ" w:cs="細明體"/>
                <w:kern w:val="0"/>
                <w:szCs w:val="24"/>
              </w:rPr>
              <w:t>街</w:t>
            </w:r>
            <w:r w:rsidRPr="006746F9">
              <w:rPr>
                <w:rFonts w:ascii="өũ" w:eastAsia="細明體" w:hAnsi="өũ" w:cs="細明體"/>
                <w:kern w:val="0"/>
                <w:szCs w:val="24"/>
              </w:rPr>
              <w:t xml:space="preserve"> 27 </w:t>
            </w:r>
            <w:r w:rsidRPr="006746F9">
              <w:rPr>
                <w:rFonts w:ascii="өũ" w:eastAsia="細明體" w:hAnsi="өũ" w:cs="細明體"/>
                <w:kern w:val="0"/>
                <w:szCs w:val="24"/>
              </w:rPr>
              <w:t>號前，查獲訴願人無正當理由持有第三級</w:t>
            </w:r>
            <w:r w:rsidRPr="006746F9">
              <w:rPr>
                <w:rFonts w:ascii="өũ" w:eastAsia="細明體" w:hAnsi="өũ" w:cs="細明體"/>
                <w:color w:val="FF3333"/>
                <w:kern w:val="0"/>
                <w:szCs w:val="24"/>
              </w:rPr>
              <w:t>毒品</w:t>
            </w:r>
            <w:proofErr w:type="gramStart"/>
            <w:r w:rsidRPr="006746F9">
              <w:rPr>
                <w:rFonts w:ascii="өũ" w:eastAsia="細明體" w:hAnsi="өũ" w:cs="細明體"/>
                <w:kern w:val="0"/>
                <w:szCs w:val="24"/>
              </w:rPr>
              <w:t>愷</w:t>
            </w:r>
            <w:proofErr w:type="gramEnd"/>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他命</w:t>
            </w:r>
            <w:r w:rsidRPr="006746F9">
              <w:rPr>
                <w:rFonts w:ascii="өũ" w:eastAsia="細明體" w:hAnsi="өũ" w:cs="細明體"/>
                <w:kern w:val="0"/>
                <w:szCs w:val="24"/>
              </w:rPr>
              <w:t xml:space="preserve"> 1  </w:t>
            </w:r>
            <w:r w:rsidRPr="006746F9">
              <w:rPr>
                <w:rFonts w:ascii="өũ" w:eastAsia="細明體" w:hAnsi="өũ" w:cs="細明體"/>
                <w:kern w:val="0"/>
                <w:szCs w:val="24"/>
              </w:rPr>
              <w:t>袋，經採集</w:t>
            </w:r>
            <w:r w:rsidRPr="006746F9">
              <w:rPr>
                <w:rFonts w:ascii="өũ" w:eastAsia="細明體" w:hAnsi="өũ" w:cs="細明體"/>
                <w:color w:val="FF3333"/>
                <w:kern w:val="0"/>
                <w:szCs w:val="24"/>
              </w:rPr>
              <w:t>毒品</w:t>
            </w:r>
            <w:r w:rsidRPr="006746F9">
              <w:rPr>
                <w:rFonts w:ascii="өũ" w:eastAsia="細明體" w:hAnsi="өũ" w:cs="細明體"/>
                <w:kern w:val="0"/>
                <w:szCs w:val="24"/>
              </w:rPr>
              <w:t>及尿液送交通部民用航空局航空醫務中心及台灣尖端先</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進生技醫藥股份有限公司檢驗，</w:t>
            </w:r>
            <w:r w:rsidRPr="006746F9">
              <w:rPr>
                <w:rFonts w:ascii="өũ" w:eastAsia="細明體" w:hAnsi="өũ" w:cs="細明體"/>
                <w:color w:val="FF3333"/>
                <w:kern w:val="0"/>
                <w:szCs w:val="24"/>
              </w:rPr>
              <w:t>毒品</w:t>
            </w:r>
            <w:r w:rsidRPr="006746F9">
              <w:rPr>
                <w:rFonts w:ascii="өũ" w:eastAsia="細明體" w:hAnsi="өũ" w:cs="細明體"/>
                <w:kern w:val="0"/>
                <w:szCs w:val="24"/>
              </w:rPr>
              <w:t>檢出第三級</w:t>
            </w:r>
            <w:r w:rsidRPr="006746F9">
              <w:rPr>
                <w:rFonts w:ascii="өũ" w:eastAsia="細明體" w:hAnsi="өũ" w:cs="細明體"/>
                <w:color w:val="FF3333"/>
                <w:kern w:val="0"/>
                <w:szCs w:val="24"/>
              </w:rPr>
              <w:t>毒品</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w:t>
            </w:r>
            <w:r w:rsidRPr="006746F9">
              <w:rPr>
                <w:rFonts w:ascii="өũ" w:eastAsia="細明體" w:hAnsi="өũ" w:cs="細明體"/>
                <w:kern w:val="0"/>
                <w:szCs w:val="24"/>
              </w:rPr>
              <w:t xml:space="preserve"> Ketamine   </w:t>
            </w:r>
            <w:r w:rsidRPr="006746F9">
              <w:rPr>
                <w:rFonts w:ascii="өũ" w:eastAsia="細明體" w:hAnsi="өũ" w:cs="細明體"/>
                <w:kern w:val="0"/>
                <w:szCs w:val="24"/>
              </w:rPr>
              <w:t>成分，</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color w:val="FF3333"/>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尿液呈第三級</w:t>
            </w:r>
            <w:r w:rsidRPr="006746F9">
              <w:rPr>
                <w:rFonts w:ascii="өũ" w:eastAsia="細明體" w:hAnsi="өũ" w:cs="細明體"/>
                <w:color w:val="FF3333"/>
                <w:kern w:val="0"/>
                <w:szCs w:val="24"/>
              </w:rPr>
              <w:t>毒品</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他命陽性反應，</w:t>
            </w:r>
            <w:proofErr w:type="gramStart"/>
            <w:r w:rsidRPr="006746F9">
              <w:rPr>
                <w:rFonts w:ascii="өũ" w:eastAsia="細明體" w:hAnsi="өũ" w:cs="細明體"/>
                <w:kern w:val="0"/>
                <w:szCs w:val="24"/>
              </w:rPr>
              <w:t>足徵訴</w:t>
            </w:r>
            <w:proofErr w:type="gramEnd"/>
            <w:r w:rsidRPr="006746F9">
              <w:rPr>
                <w:rFonts w:ascii="өũ" w:eastAsia="細明體" w:hAnsi="өũ" w:cs="細明體"/>
                <w:kern w:val="0"/>
                <w:szCs w:val="24"/>
              </w:rPr>
              <w:t>願人無正當理由持有及施用第三級</w:t>
            </w:r>
            <w:r w:rsidRPr="006746F9">
              <w:rPr>
                <w:rFonts w:ascii="өũ" w:eastAsia="細明體" w:hAnsi="өũ" w:cs="細明體"/>
                <w:color w:val="FF3333"/>
                <w:kern w:val="0"/>
                <w:szCs w:val="24"/>
              </w:rPr>
              <w:t>毒</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color w:val="FF3333"/>
                <w:kern w:val="0"/>
                <w:szCs w:val="24"/>
              </w:rPr>
              <w:t xml:space="preserve">    </w:t>
            </w:r>
            <w:r w:rsidRPr="006746F9">
              <w:rPr>
                <w:rFonts w:ascii="өũ" w:eastAsia="細明體" w:hAnsi="өũ" w:cs="細明體"/>
                <w:color w:val="FF3333"/>
                <w:kern w:val="0"/>
                <w:szCs w:val="24"/>
              </w:rPr>
              <w:t>品</w:t>
            </w:r>
            <w:proofErr w:type="gramStart"/>
            <w:r w:rsidRPr="006746F9">
              <w:rPr>
                <w:rFonts w:ascii="өũ" w:eastAsia="細明體" w:hAnsi="өũ" w:cs="細明體"/>
                <w:kern w:val="0"/>
                <w:szCs w:val="24"/>
              </w:rPr>
              <w:t>愷他命等語</w:t>
            </w:r>
            <w:proofErr w:type="gramEnd"/>
            <w:r w:rsidRPr="006746F9">
              <w:rPr>
                <w:rFonts w:ascii="өũ" w:eastAsia="細明體" w:hAnsi="өũ" w:cs="細明體"/>
                <w:kern w:val="0"/>
                <w:szCs w:val="24"/>
              </w:rPr>
              <w:t>。</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理</w:t>
            </w:r>
            <w:r w:rsidRPr="006746F9">
              <w:rPr>
                <w:rFonts w:ascii="өũ" w:eastAsia="細明體" w:hAnsi="өũ" w:cs="細明體"/>
                <w:kern w:val="0"/>
                <w:szCs w:val="24"/>
              </w:rPr>
              <w:t xml:space="preserve">    </w:t>
            </w:r>
            <w:r w:rsidRPr="006746F9">
              <w:rPr>
                <w:rFonts w:ascii="өũ" w:eastAsia="細明體" w:hAnsi="өũ" w:cs="細明體"/>
                <w:kern w:val="0"/>
                <w:szCs w:val="24"/>
              </w:rPr>
              <w:t>由</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一、按</w:t>
            </w:r>
            <w:r w:rsidRPr="006746F9">
              <w:rPr>
                <w:rFonts w:ascii="өũ" w:eastAsia="細明體" w:hAnsi="өũ" w:cs="細明體"/>
                <w:color w:val="FF3333"/>
                <w:kern w:val="0"/>
                <w:szCs w:val="24"/>
              </w:rPr>
              <w:t>毒品</w:t>
            </w:r>
            <w:r w:rsidRPr="006746F9">
              <w:rPr>
                <w:rFonts w:ascii="өũ" w:eastAsia="細明體" w:hAnsi="өũ" w:cs="細明體"/>
                <w:kern w:val="0"/>
                <w:szCs w:val="24"/>
              </w:rPr>
              <w:t>危害防制條例第</w:t>
            </w:r>
            <w:r w:rsidRPr="006746F9">
              <w:rPr>
                <w:rFonts w:ascii="өũ" w:eastAsia="細明體" w:hAnsi="өũ" w:cs="細明體"/>
                <w:kern w:val="0"/>
                <w:szCs w:val="24"/>
              </w:rPr>
              <w:t xml:space="preserve"> 2  </w:t>
            </w:r>
            <w:r w:rsidRPr="006746F9">
              <w:rPr>
                <w:rFonts w:ascii="өũ" w:eastAsia="細明體" w:hAnsi="өũ" w:cs="細明體"/>
                <w:kern w:val="0"/>
                <w:szCs w:val="24"/>
              </w:rPr>
              <w:t>條第</w:t>
            </w:r>
            <w:r w:rsidRPr="006746F9">
              <w:rPr>
                <w:rFonts w:ascii="өũ" w:eastAsia="細明體" w:hAnsi="өũ" w:cs="細明體"/>
                <w:kern w:val="0"/>
                <w:szCs w:val="24"/>
              </w:rPr>
              <w:t xml:space="preserve"> 2  </w:t>
            </w:r>
            <w:r w:rsidRPr="006746F9">
              <w:rPr>
                <w:rFonts w:ascii="өũ" w:eastAsia="細明體" w:hAnsi="өũ" w:cs="細明體"/>
                <w:kern w:val="0"/>
                <w:szCs w:val="24"/>
              </w:rPr>
              <w:t>項第</w:t>
            </w:r>
            <w:r w:rsidRPr="006746F9">
              <w:rPr>
                <w:rFonts w:ascii="өũ" w:eastAsia="細明體" w:hAnsi="өũ" w:cs="細明體"/>
                <w:kern w:val="0"/>
                <w:szCs w:val="24"/>
              </w:rPr>
              <w:t xml:space="preserve"> 3  </w:t>
            </w:r>
            <w:r w:rsidRPr="006746F9">
              <w:rPr>
                <w:rFonts w:ascii="өũ" w:eastAsia="細明體" w:hAnsi="өũ" w:cs="細明體"/>
                <w:kern w:val="0"/>
                <w:szCs w:val="24"/>
              </w:rPr>
              <w:t>款規定：「</w:t>
            </w:r>
            <w:r w:rsidRPr="006746F9">
              <w:rPr>
                <w:rFonts w:ascii="өũ" w:eastAsia="細明體" w:hAnsi="өũ" w:cs="細明體"/>
                <w:color w:val="FF3333"/>
                <w:kern w:val="0"/>
                <w:szCs w:val="24"/>
              </w:rPr>
              <w:t>毒品</w:t>
            </w:r>
            <w:r w:rsidRPr="006746F9">
              <w:rPr>
                <w:rFonts w:ascii="өũ" w:eastAsia="細明體" w:hAnsi="өũ" w:cs="細明體"/>
                <w:kern w:val="0"/>
                <w:szCs w:val="24"/>
              </w:rPr>
              <w:t>依其成癮性、濫用</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性及對社會危害性分為</w:t>
            </w:r>
            <w:r w:rsidRPr="006746F9">
              <w:rPr>
                <w:rFonts w:ascii="өũ" w:eastAsia="細明體" w:hAnsi="өũ" w:cs="細明體"/>
                <w:kern w:val="0"/>
                <w:szCs w:val="24"/>
              </w:rPr>
              <w:t xml:space="preserve"> 4  </w:t>
            </w:r>
            <w:r w:rsidRPr="006746F9">
              <w:rPr>
                <w:rFonts w:ascii="өũ" w:eastAsia="細明體" w:hAnsi="өũ" w:cs="細明體"/>
                <w:kern w:val="0"/>
                <w:szCs w:val="24"/>
              </w:rPr>
              <w:t>級，其品項如下：</w:t>
            </w:r>
            <w:r w:rsidRPr="006746F9">
              <w:rPr>
                <w:rFonts w:ascii="өũ" w:eastAsia="細明體" w:hAnsi="өũ" w:cs="細明體"/>
                <w:kern w:val="0"/>
                <w:szCs w:val="24"/>
              </w:rPr>
              <w:t>…</w:t>
            </w:r>
            <w:proofErr w:type="gramStart"/>
            <w:r w:rsidRPr="006746F9">
              <w:rPr>
                <w:rFonts w:ascii="өũ" w:eastAsia="細明體" w:hAnsi="өũ" w:cs="細明體"/>
                <w:kern w:val="0"/>
                <w:szCs w:val="24"/>
              </w:rPr>
              <w:t>…</w:t>
            </w:r>
            <w:proofErr w:type="gramEnd"/>
            <w:r w:rsidRPr="006746F9">
              <w:rPr>
                <w:rFonts w:ascii="өũ" w:eastAsia="細明體" w:hAnsi="өũ" w:cs="細明體"/>
                <w:kern w:val="0"/>
                <w:szCs w:val="24"/>
              </w:rPr>
              <w:t>三、第三級</w:t>
            </w:r>
            <w:r w:rsidRPr="006746F9">
              <w:rPr>
                <w:rFonts w:ascii="өũ" w:eastAsia="細明體" w:hAnsi="өũ" w:cs="細明體"/>
                <w:kern w:val="0"/>
                <w:szCs w:val="24"/>
              </w:rPr>
              <w:t>…</w:t>
            </w:r>
            <w:r w:rsidRPr="006746F9">
              <w:rPr>
                <w:rFonts w:ascii="өũ" w:eastAsia="細明體" w:hAnsi="өũ" w:cs="細明體"/>
                <w:kern w:val="0"/>
                <w:szCs w:val="24"/>
              </w:rPr>
              <w:t>（如附表</w:t>
            </w:r>
            <w:r w:rsidRPr="006746F9">
              <w:rPr>
                <w:rFonts w:ascii="өũ" w:eastAsia="細明體" w:hAnsi="өũ" w:cs="細明體"/>
                <w:kern w:val="0"/>
                <w:szCs w:val="24"/>
              </w:rPr>
              <w:t xml:space="preserve"> 3</w:t>
            </w:r>
            <w:r w:rsidRPr="006746F9">
              <w:rPr>
                <w:rFonts w:ascii="өũ" w:eastAsia="細明體" w:hAnsi="өũ" w:cs="細明體"/>
                <w:kern w:val="0"/>
                <w:szCs w:val="24"/>
              </w:rPr>
              <w:t>）</w:t>
            </w:r>
            <w:r w:rsidRPr="006746F9">
              <w:rPr>
                <w:rFonts w:ascii="өũ" w:eastAsia="細明體" w:hAnsi="өũ" w:cs="細明體"/>
                <w:kern w:val="0"/>
                <w:szCs w:val="24"/>
              </w:rPr>
              <w:t>…</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lastRenderedPageBreak/>
              <w:t xml:space="preserve">    …</w:t>
            </w:r>
            <w:r w:rsidRPr="006746F9">
              <w:rPr>
                <w:rFonts w:ascii="өũ" w:eastAsia="細明體" w:hAnsi="өũ" w:cs="細明體"/>
                <w:kern w:val="0"/>
                <w:szCs w:val="24"/>
              </w:rPr>
              <w:t>。」附表</w:t>
            </w:r>
            <w:r w:rsidRPr="006746F9">
              <w:rPr>
                <w:rFonts w:ascii="өũ" w:eastAsia="細明體" w:hAnsi="өũ" w:cs="細明體"/>
                <w:kern w:val="0"/>
                <w:szCs w:val="24"/>
              </w:rPr>
              <w:t xml:space="preserve"> 3</w:t>
            </w:r>
            <w:r w:rsidRPr="006746F9">
              <w:rPr>
                <w:rFonts w:ascii="өũ" w:eastAsia="細明體" w:hAnsi="өũ" w:cs="細明體"/>
                <w:kern w:val="0"/>
                <w:szCs w:val="24"/>
              </w:rPr>
              <w:t>：「</w:t>
            </w:r>
            <w:r w:rsidRPr="006746F9">
              <w:rPr>
                <w:rFonts w:ascii="өũ" w:eastAsia="細明體" w:hAnsi="өũ" w:cs="細明體"/>
                <w:kern w:val="0"/>
                <w:szCs w:val="24"/>
              </w:rPr>
              <w:t>19</w:t>
            </w:r>
            <w:r w:rsidRPr="006746F9">
              <w:rPr>
                <w:rFonts w:ascii="өũ" w:eastAsia="細明體" w:hAnsi="өũ" w:cs="細明體"/>
                <w:kern w:val="0"/>
                <w:szCs w:val="24"/>
              </w:rPr>
              <w:t>、</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w:t>
            </w:r>
            <w:r w:rsidRPr="006746F9">
              <w:rPr>
                <w:rFonts w:ascii="өũ" w:eastAsia="細明體" w:hAnsi="өũ" w:cs="細明體"/>
                <w:kern w:val="0"/>
                <w:szCs w:val="24"/>
              </w:rPr>
              <w:t>Ketamine</w:t>
            </w:r>
            <w:r w:rsidRPr="006746F9">
              <w:rPr>
                <w:rFonts w:ascii="өũ" w:eastAsia="細明體" w:hAnsi="өũ" w:cs="細明體"/>
                <w:kern w:val="0"/>
                <w:szCs w:val="24"/>
              </w:rPr>
              <w:t>）</w:t>
            </w:r>
            <w:r w:rsidRPr="006746F9">
              <w:rPr>
                <w:rFonts w:ascii="өũ" w:eastAsia="細明體" w:hAnsi="өũ" w:cs="細明體"/>
                <w:kern w:val="0"/>
                <w:szCs w:val="24"/>
              </w:rPr>
              <w:t>…</w:t>
            </w:r>
            <w:proofErr w:type="gramStart"/>
            <w:r w:rsidRPr="006746F9">
              <w:rPr>
                <w:rFonts w:ascii="өũ" w:eastAsia="細明體" w:hAnsi="өũ" w:cs="細明體"/>
                <w:kern w:val="0"/>
                <w:szCs w:val="24"/>
              </w:rPr>
              <w:t>…</w:t>
            </w:r>
            <w:proofErr w:type="gramEnd"/>
            <w:r w:rsidRPr="006746F9">
              <w:rPr>
                <w:rFonts w:ascii="өũ" w:eastAsia="細明體" w:hAnsi="өũ" w:cs="細明體"/>
                <w:kern w:val="0"/>
                <w:szCs w:val="24"/>
              </w:rPr>
              <w:t>。」同條例第</w:t>
            </w:r>
            <w:r w:rsidRPr="006746F9">
              <w:rPr>
                <w:rFonts w:ascii="өũ" w:eastAsia="細明體" w:hAnsi="өũ" w:cs="細明體"/>
                <w:kern w:val="0"/>
                <w:szCs w:val="24"/>
              </w:rPr>
              <w:t xml:space="preserve"> 11 </w:t>
            </w:r>
            <w:r w:rsidRPr="006746F9">
              <w:rPr>
                <w:rFonts w:ascii="өũ" w:eastAsia="細明體" w:hAnsi="өũ" w:cs="細明體"/>
                <w:kern w:val="0"/>
                <w:szCs w:val="24"/>
              </w:rPr>
              <w:t>條之</w:t>
            </w:r>
            <w:r w:rsidRPr="006746F9">
              <w:rPr>
                <w:rFonts w:ascii="өũ" w:eastAsia="細明體" w:hAnsi="өũ" w:cs="細明體"/>
                <w:kern w:val="0"/>
                <w:szCs w:val="24"/>
              </w:rPr>
              <w:t xml:space="preserve"> 1  </w:t>
            </w:r>
            <w:r w:rsidRPr="006746F9">
              <w:rPr>
                <w:rFonts w:ascii="өũ" w:eastAsia="細明體" w:hAnsi="өũ" w:cs="細明體"/>
                <w:kern w:val="0"/>
                <w:szCs w:val="24"/>
              </w:rPr>
              <w:t>第</w:t>
            </w:r>
            <w:r w:rsidRPr="006746F9">
              <w:rPr>
                <w:rFonts w:ascii="өũ" w:eastAsia="細明體" w:hAnsi="өũ" w:cs="細明體"/>
                <w:kern w:val="0"/>
                <w:szCs w:val="24"/>
              </w:rPr>
              <w:t xml:space="preserve"> 2</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項與第</w:t>
            </w:r>
            <w:r w:rsidRPr="006746F9">
              <w:rPr>
                <w:rFonts w:ascii="өũ" w:eastAsia="細明體" w:hAnsi="өũ" w:cs="細明體"/>
                <w:kern w:val="0"/>
                <w:szCs w:val="24"/>
              </w:rPr>
              <w:t xml:space="preserve"> 4  </w:t>
            </w:r>
            <w:r w:rsidRPr="006746F9">
              <w:rPr>
                <w:rFonts w:ascii="өũ" w:eastAsia="細明體" w:hAnsi="өũ" w:cs="細明體"/>
                <w:kern w:val="0"/>
                <w:szCs w:val="24"/>
              </w:rPr>
              <w:t>項規定：「</w:t>
            </w:r>
            <w:r w:rsidRPr="006746F9">
              <w:rPr>
                <w:rFonts w:ascii="өũ" w:eastAsia="細明體" w:hAnsi="өũ" w:cs="細明體"/>
                <w:kern w:val="0"/>
                <w:szCs w:val="24"/>
              </w:rPr>
              <w:t>…</w:t>
            </w:r>
            <w:proofErr w:type="gramStart"/>
            <w:r w:rsidRPr="006746F9">
              <w:rPr>
                <w:rFonts w:ascii="өũ" w:eastAsia="細明體" w:hAnsi="өũ" w:cs="細明體"/>
                <w:kern w:val="0"/>
                <w:szCs w:val="24"/>
              </w:rPr>
              <w:t>…</w:t>
            </w:r>
            <w:proofErr w:type="gramEnd"/>
            <w:r w:rsidRPr="006746F9">
              <w:rPr>
                <w:rFonts w:ascii="өũ" w:eastAsia="細明體" w:hAnsi="өũ" w:cs="細明體"/>
                <w:kern w:val="0"/>
                <w:szCs w:val="24"/>
              </w:rPr>
              <w:t>無正當理由持有或施用第三級或第四級</w:t>
            </w:r>
            <w:r w:rsidRPr="006746F9">
              <w:rPr>
                <w:rFonts w:ascii="өũ" w:eastAsia="細明體" w:hAnsi="өũ" w:cs="細明體"/>
                <w:color w:val="FF3333"/>
                <w:kern w:val="0"/>
                <w:szCs w:val="24"/>
              </w:rPr>
              <w:t>毒品</w:t>
            </w:r>
            <w:r w:rsidRPr="006746F9">
              <w:rPr>
                <w:rFonts w:ascii="өũ" w:eastAsia="細明體" w:hAnsi="өũ" w:cs="細明體"/>
                <w:kern w:val="0"/>
                <w:szCs w:val="24"/>
              </w:rPr>
              <w:t>者，處</w:t>
            </w:r>
            <w:r w:rsidRPr="006746F9">
              <w:rPr>
                <w:rFonts w:ascii="өũ" w:eastAsia="細明體" w:hAnsi="өũ" w:cs="細明體"/>
                <w:kern w:val="0"/>
                <w:szCs w:val="24"/>
              </w:rPr>
              <w:t xml:space="preserve"> 1</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color w:val="FF3333"/>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萬元以上</w:t>
            </w:r>
            <w:r w:rsidRPr="006746F9">
              <w:rPr>
                <w:rFonts w:ascii="өũ" w:eastAsia="細明體" w:hAnsi="өũ" w:cs="細明體"/>
                <w:kern w:val="0"/>
                <w:szCs w:val="24"/>
              </w:rPr>
              <w:t xml:space="preserve"> 5  </w:t>
            </w:r>
            <w:r w:rsidRPr="006746F9">
              <w:rPr>
                <w:rFonts w:ascii="өũ" w:eastAsia="細明體" w:hAnsi="өũ" w:cs="細明體"/>
                <w:kern w:val="0"/>
                <w:szCs w:val="24"/>
              </w:rPr>
              <w:t>萬元以下罰鍰，並應限期令其接受</w:t>
            </w:r>
            <w:r w:rsidRPr="006746F9">
              <w:rPr>
                <w:rFonts w:ascii="өũ" w:eastAsia="細明體" w:hAnsi="өũ" w:cs="細明體"/>
                <w:kern w:val="0"/>
                <w:szCs w:val="24"/>
              </w:rPr>
              <w:t xml:space="preserve"> 4  </w:t>
            </w:r>
            <w:r w:rsidRPr="006746F9">
              <w:rPr>
                <w:rFonts w:ascii="өũ" w:eastAsia="細明體" w:hAnsi="өũ" w:cs="細明體"/>
                <w:kern w:val="0"/>
                <w:szCs w:val="24"/>
              </w:rPr>
              <w:t>小時以上</w:t>
            </w:r>
            <w:r w:rsidRPr="006746F9">
              <w:rPr>
                <w:rFonts w:ascii="өũ" w:eastAsia="細明體" w:hAnsi="өũ" w:cs="細明體"/>
                <w:kern w:val="0"/>
                <w:szCs w:val="24"/>
              </w:rPr>
              <w:t xml:space="preserve"> 8  </w:t>
            </w:r>
            <w:r w:rsidRPr="006746F9">
              <w:rPr>
                <w:rFonts w:ascii="өũ" w:eastAsia="細明體" w:hAnsi="өũ" w:cs="細明體"/>
                <w:kern w:val="0"/>
                <w:szCs w:val="24"/>
              </w:rPr>
              <w:t>小時以下之</w:t>
            </w:r>
            <w:r w:rsidRPr="006746F9">
              <w:rPr>
                <w:rFonts w:ascii="өũ" w:eastAsia="細明體" w:hAnsi="өũ" w:cs="細明體"/>
                <w:color w:val="FF3333"/>
                <w:kern w:val="0"/>
                <w:szCs w:val="24"/>
              </w:rPr>
              <w:t>毒</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color w:val="FF3333"/>
                <w:kern w:val="0"/>
                <w:szCs w:val="24"/>
              </w:rPr>
              <w:t xml:space="preserve">    </w:t>
            </w:r>
            <w:r w:rsidRPr="006746F9">
              <w:rPr>
                <w:rFonts w:ascii="өũ" w:eastAsia="細明體" w:hAnsi="өũ" w:cs="細明體"/>
                <w:color w:val="FF3333"/>
                <w:kern w:val="0"/>
                <w:szCs w:val="24"/>
              </w:rPr>
              <w:t>品</w:t>
            </w:r>
            <w:r w:rsidRPr="006746F9">
              <w:rPr>
                <w:rFonts w:ascii="өũ" w:eastAsia="細明體" w:hAnsi="өũ" w:cs="細明體"/>
                <w:kern w:val="0"/>
                <w:szCs w:val="24"/>
              </w:rPr>
              <w:t>危害講習（第</w:t>
            </w:r>
            <w:r w:rsidRPr="006746F9">
              <w:rPr>
                <w:rFonts w:ascii="өũ" w:eastAsia="細明體" w:hAnsi="өũ" w:cs="細明體"/>
                <w:kern w:val="0"/>
                <w:szCs w:val="24"/>
              </w:rPr>
              <w:t xml:space="preserve"> 2  </w:t>
            </w:r>
            <w:r w:rsidRPr="006746F9">
              <w:rPr>
                <w:rFonts w:ascii="өũ" w:eastAsia="細明體" w:hAnsi="өũ" w:cs="細明體"/>
                <w:kern w:val="0"/>
                <w:szCs w:val="24"/>
              </w:rPr>
              <w:t>項）</w:t>
            </w:r>
            <w:r w:rsidRPr="006746F9">
              <w:rPr>
                <w:rFonts w:ascii="өũ" w:eastAsia="細明體" w:hAnsi="өũ" w:cs="細明體"/>
                <w:kern w:val="0"/>
                <w:szCs w:val="24"/>
              </w:rPr>
              <w:t>…</w:t>
            </w:r>
            <w:proofErr w:type="gramStart"/>
            <w:r w:rsidRPr="006746F9">
              <w:rPr>
                <w:rFonts w:ascii="өũ" w:eastAsia="細明體" w:hAnsi="өũ" w:cs="細明體"/>
                <w:kern w:val="0"/>
                <w:szCs w:val="24"/>
              </w:rPr>
              <w:t>…</w:t>
            </w:r>
            <w:proofErr w:type="gramEnd"/>
            <w:r w:rsidRPr="006746F9">
              <w:rPr>
                <w:rFonts w:ascii="өũ" w:eastAsia="細明體" w:hAnsi="өũ" w:cs="細明體"/>
                <w:kern w:val="0"/>
                <w:szCs w:val="24"/>
              </w:rPr>
              <w:t>第</w:t>
            </w:r>
            <w:r w:rsidRPr="006746F9">
              <w:rPr>
                <w:rFonts w:ascii="өũ" w:eastAsia="細明體" w:hAnsi="өũ" w:cs="細明體"/>
                <w:kern w:val="0"/>
                <w:szCs w:val="24"/>
              </w:rPr>
              <w:t xml:space="preserve"> 2  </w:t>
            </w:r>
            <w:r w:rsidRPr="006746F9">
              <w:rPr>
                <w:rFonts w:ascii="өũ" w:eastAsia="細明體" w:hAnsi="өũ" w:cs="細明體"/>
                <w:kern w:val="0"/>
                <w:szCs w:val="24"/>
              </w:rPr>
              <w:t>項裁罰之基準及</w:t>
            </w:r>
            <w:r w:rsidRPr="006746F9">
              <w:rPr>
                <w:rFonts w:ascii="өũ" w:eastAsia="細明體" w:hAnsi="өũ" w:cs="細明體"/>
                <w:color w:val="FF3333"/>
                <w:kern w:val="0"/>
                <w:szCs w:val="24"/>
              </w:rPr>
              <w:t>毒品</w:t>
            </w:r>
            <w:r w:rsidRPr="006746F9">
              <w:rPr>
                <w:rFonts w:ascii="өũ" w:eastAsia="細明體" w:hAnsi="өũ" w:cs="細明體"/>
                <w:kern w:val="0"/>
                <w:szCs w:val="24"/>
              </w:rPr>
              <w:t>危害講習之方式、內容</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、時機、時數、執行單位等事項之辦法，由法務部會同內政部、行政院衛生署定</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之（第</w:t>
            </w:r>
            <w:r w:rsidRPr="006746F9">
              <w:rPr>
                <w:rFonts w:ascii="өũ" w:eastAsia="細明體" w:hAnsi="өũ" w:cs="細明體"/>
                <w:kern w:val="0"/>
                <w:szCs w:val="24"/>
              </w:rPr>
              <w:t xml:space="preserve"> 4  </w:t>
            </w:r>
            <w:r w:rsidRPr="006746F9">
              <w:rPr>
                <w:rFonts w:ascii="өũ" w:eastAsia="細明體" w:hAnsi="өũ" w:cs="細明體"/>
                <w:kern w:val="0"/>
                <w:szCs w:val="24"/>
              </w:rPr>
              <w:t>項）。」同條例第</w:t>
            </w:r>
            <w:r w:rsidRPr="006746F9">
              <w:rPr>
                <w:rFonts w:ascii="өũ" w:eastAsia="細明體" w:hAnsi="өũ" w:cs="細明體"/>
                <w:kern w:val="0"/>
                <w:szCs w:val="24"/>
              </w:rPr>
              <w:t xml:space="preserve"> 18 </w:t>
            </w:r>
            <w:r w:rsidRPr="006746F9">
              <w:rPr>
                <w:rFonts w:ascii="өũ" w:eastAsia="細明體" w:hAnsi="өũ" w:cs="細明體"/>
                <w:kern w:val="0"/>
                <w:szCs w:val="24"/>
              </w:rPr>
              <w:t>條第</w:t>
            </w:r>
            <w:r w:rsidRPr="006746F9">
              <w:rPr>
                <w:rFonts w:ascii="өũ" w:eastAsia="細明體" w:hAnsi="өũ" w:cs="細明體"/>
                <w:kern w:val="0"/>
                <w:szCs w:val="24"/>
              </w:rPr>
              <w:t xml:space="preserve"> 1  </w:t>
            </w:r>
            <w:r w:rsidRPr="006746F9">
              <w:rPr>
                <w:rFonts w:ascii="өũ" w:eastAsia="細明體" w:hAnsi="өũ" w:cs="細明體"/>
                <w:kern w:val="0"/>
                <w:szCs w:val="24"/>
              </w:rPr>
              <w:t>項後段規定：「</w:t>
            </w:r>
            <w:r w:rsidRPr="006746F9">
              <w:rPr>
                <w:rFonts w:ascii="өũ" w:eastAsia="細明體" w:hAnsi="өũ" w:cs="細明體"/>
                <w:kern w:val="0"/>
                <w:szCs w:val="24"/>
              </w:rPr>
              <w:t>…</w:t>
            </w:r>
            <w:proofErr w:type="gramStart"/>
            <w:r w:rsidRPr="006746F9">
              <w:rPr>
                <w:rFonts w:ascii="өũ" w:eastAsia="細明體" w:hAnsi="өũ" w:cs="細明體"/>
                <w:kern w:val="0"/>
                <w:szCs w:val="24"/>
              </w:rPr>
              <w:t>…</w:t>
            </w:r>
            <w:proofErr w:type="gramEnd"/>
            <w:r w:rsidRPr="006746F9">
              <w:rPr>
                <w:rFonts w:ascii="өũ" w:eastAsia="細明體" w:hAnsi="өũ" w:cs="細明體"/>
                <w:kern w:val="0"/>
                <w:szCs w:val="24"/>
              </w:rPr>
              <w:t>查獲之第三、四</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級</w:t>
            </w:r>
            <w:r w:rsidRPr="006746F9">
              <w:rPr>
                <w:rFonts w:ascii="өũ" w:eastAsia="細明體" w:hAnsi="өũ" w:cs="細明體"/>
                <w:color w:val="FF3333"/>
                <w:kern w:val="0"/>
                <w:szCs w:val="24"/>
              </w:rPr>
              <w:t>毒品</w:t>
            </w:r>
            <w:r w:rsidRPr="006746F9">
              <w:rPr>
                <w:rFonts w:ascii="өũ" w:eastAsia="細明體" w:hAnsi="өũ" w:cs="細明體"/>
                <w:kern w:val="0"/>
                <w:szCs w:val="24"/>
              </w:rPr>
              <w:t>及製造或施用</w:t>
            </w:r>
            <w:r w:rsidRPr="006746F9">
              <w:rPr>
                <w:rFonts w:ascii="өũ" w:eastAsia="細明體" w:hAnsi="өũ" w:cs="細明體"/>
                <w:color w:val="FF3333"/>
                <w:kern w:val="0"/>
                <w:szCs w:val="24"/>
              </w:rPr>
              <w:t>毒品</w:t>
            </w:r>
            <w:r w:rsidRPr="006746F9">
              <w:rPr>
                <w:rFonts w:ascii="өũ" w:eastAsia="細明體" w:hAnsi="өũ" w:cs="細明體"/>
                <w:kern w:val="0"/>
                <w:szCs w:val="24"/>
              </w:rPr>
              <w:t>之器具，無正當理由而擅自持有者，均沒入銷</w:t>
            </w:r>
            <w:proofErr w:type="gramStart"/>
            <w:r w:rsidRPr="006746F9">
              <w:rPr>
                <w:rFonts w:ascii="өũ" w:eastAsia="細明體" w:hAnsi="өũ" w:cs="細明體"/>
                <w:kern w:val="0"/>
                <w:szCs w:val="24"/>
              </w:rPr>
              <w:t>燬</w:t>
            </w:r>
            <w:proofErr w:type="gramEnd"/>
            <w:r w:rsidRPr="006746F9">
              <w:rPr>
                <w:rFonts w:ascii="өũ" w:eastAsia="細明體" w:hAnsi="өũ" w:cs="細明體"/>
                <w:kern w:val="0"/>
                <w:szCs w:val="24"/>
              </w:rPr>
              <w:t>之。但</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合於醫藥、研究或訓練之用者，得不予銷</w:t>
            </w:r>
            <w:proofErr w:type="gramStart"/>
            <w:r w:rsidRPr="006746F9">
              <w:rPr>
                <w:rFonts w:ascii="өũ" w:eastAsia="細明體" w:hAnsi="өũ" w:cs="細明體"/>
                <w:kern w:val="0"/>
                <w:szCs w:val="24"/>
              </w:rPr>
              <w:t>燬</w:t>
            </w:r>
            <w:proofErr w:type="gramEnd"/>
            <w:r w:rsidRPr="006746F9">
              <w:rPr>
                <w:rFonts w:ascii="өũ" w:eastAsia="細明體" w:hAnsi="өũ" w:cs="細明體"/>
                <w:kern w:val="0"/>
                <w:szCs w:val="24"/>
              </w:rPr>
              <w:t>。」</w:t>
            </w:r>
            <w:r w:rsidRPr="006746F9">
              <w:rPr>
                <w:rFonts w:ascii="өũ" w:eastAsia="細明體" w:hAnsi="өũ" w:cs="細明體"/>
                <w:color w:val="FF3333"/>
                <w:kern w:val="0"/>
                <w:szCs w:val="24"/>
              </w:rPr>
              <w:t>毒品</w:t>
            </w:r>
            <w:r w:rsidRPr="006746F9">
              <w:rPr>
                <w:rFonts w:ascii="өũ" w:eastAsia="細明體" w:hAnsi="өũ" w:cs="細明體"/>
                <w:kern w:val="0"/>
                <w:szCs w:val="24"/>
              </w:rPr>
              <w:t>危害事件統一裁罰基準及講</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習辦法第</w:t>
            </w:r>
            <w:r w:rsidRPr="006746F9">
              <w:rPr>
                <w:rFonts w:ascii="өũ" w:eastAsia="細明體" w:hAnsi="өũ" w:cs="細明體"/>
                <w:kern w:val="0"/>
                <w:szCs w:val="24"/>
              </w:rPr>
              <w:t xml:space="preserve"> 2  </w:t>
            </w:r>
            <w:r w:rsidRPr="006746F9">
              <w:rPr>
                <w:rFonts w:ascii="өũ" w:eastAsia="細明體" w:hAnsi="өũ" w:cs="細明體"/>
                <w:kern w:val="0"/>
                <w:szCs w:val="24"/>
              </w:rPr>
              <w:t>條規定：「依本條例第</w:t>
            </w:r>
            <w:r w:rsidRPr="006746F9">
              <w:rPr>
                <w:rFonts w:ascii="өũ" w:eastAsia="細明體" w:hAnsi="өũ" w:cs="細明體"/>
                <w:kern w:val="0"/>
                <w:szCs w:val="24"/>
              </w:rPr>
              <w:t xml:space="preserve"> 11 </w:t>
            </w:r>
            <w:r w:rsidRPr="006746F9">
              <w:rPr>
                <w:rFonts w:ascii="өũ" w:eastAsia="細明體" w:hAnsi="өũ" w:cs="細明體"/>
                <w:kern w:val="0"/>
                <w:szCs w:val="24"/>
              </w:rPr>
              <w:t>條之</w:t>
            </w:r>
            <w:r w:rsidRPr="006746F9">
              <w:rPr>
                <w:rFonts w:ascii="өũ" w:eastAsia="細明體" w:hAnsi="өũ" w:cs="細明體"/>
                <w:kern w:val="0"/>
                <w:szCs w:val="24"/>
              </w:rPr>
              <w:t xml:space="preserve"> 1  </w:t>
            </w:r>
            <w:r w:rsidRPr="006746F9">
              <w:rPr>
                <w:rFonts w:ascii="өũ" w:eastAsia="細明體" w:hAnsi="өũ" w:cs="細明體"/>
                <w:kern w:val="0"/>
                <w:szCs w:val="24"/>
              </w:rPr>
              <w:t>第</w:t>
            </w:r>
            <w:r w:rsidRPr="006746F9">
              <w:rPr>
                <w:rFonts w:ascii="өũ" w:eastAsia="細明體" w:hAnsi="өũ" w:cs="細明體"/>
                <w:kern w:val="0"/>
                <w:szCs w:val="24"/>
              </w:rPr>
              <w:t xml:space="preserve"> 2  </w:t>
            </w:r>
            <w:r w:rsidRPr="006746F9">
              <w:rPr>
                <w:rFonts w:ascii="өũ" w:eastAsia="細明體" w:hAnsi="өũ" w:cs="細明體"/>
                <w:kern w:val="0"/>
                <w:szCs w:val="24"/>
              </w:rPr>
              <w:t>項所處之罰鍰及</w:t>
            </w:r>
            <w:r w:rsidRPr="006746F9">
              <w:rPr>
                <w:rFonts w:ascii="өũ" w:eastAsia="細明體" w:hAnsi="өũ" w:cs="細明體"/>
                <w:color w:val="FF3333"/>
                <w:kern w:val="0"/>
                <w:szCs w:val="24"/>
              </w:rPr>
              <w:t>毒品</w:t>
            </w:r>
            <w:r w:rsidRPr="006746F9">
              <w:rPr>
                <w:rFonts w:ascii="өũ" w:eastAsia="細明體" w:hAnsi="өũ" w:cs="細明體"/>
                <w:kern w:val="0"/>
                <w:szCs w:val="24"/>
              </w:rPr>
              <w:t>危</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害講習，由查獲地之直轄市、縣（市）警察局裁處。」同辦法第</w:t>
            </w:r>
            <w:r w:rsidRPr="006746F9">
              <w:rPr>
                <w:rFonts w:ascii="өũ" w:eastAsia="細明體" w:hAnsi="өũ" w:cs="細明體"/>
                <w:kern w:val="0"/>
                <w:szCs w:val="24"/>
              </w:rPr>
              <w:t xml:space="preserve"> 5  </w:t>
            </w:r>
            <w:r w:rsidRPr="006746F9">
              <w:rPr>
                <w:rFonts w:ascii="өũ" w:eastAsia="細明體" w:hAnsi="өũ" w:cs="細明體"/>
                <w:kern w:val="0"/>
                <w:szCs w:val="24"/>
              </w:rPr>
              <w:t>條第</w:t>
            </w:r>
            <w:r w:rsidRPr="006746F9">
              <w:rPr>
                <w:rFonts w:ascii="өũ" w:eastAsia="細明體" w:hAnsi="өũ" w:cs="細明體"/>
                <w:kern w:val="0"/>
                <w:szCs w:val="24"/>
              </w:rPr>
              <w:t xml:space="preserve"> 1  </w:t>
            </w:r>
            <w:r w:rsidRPr="006746F9">
              <w:rPr>
                <w:rFonts w:ascii="өũ" w:eastAsia="細明體" w:hAnsi="өũ" w:cs="細明體"/>
                <w:kern w:val="0"/>
                <w:szCs w:val="24"/>
              </w:rPr>
              <w:t>項</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規定：「無正當理由持有或施用第三級</w:t>
            </w:r>
            <w:r w:rsidRPr="006746F9">
              <w:rPr>
                <w:rFonts w:ascii="өũ" w:eastAsia="細明體" w:hAnsi="өũ" w:cs="細明體"/>
                <w:color w:val="FF3333"/>
                <w:kern w:val="0"/>
                <w:szCs w:val="24"/>
              </w:rPr>
              <w:t>毒品</w:t>
            </w:r>
            <w:r w:rsidRPr="006746F9">
              <w:rPr>
                <w:rFonts w:ascii="өũ" w:eastAsia="細明體" w:hAnsi="өũ" w:cs="細明體"/>
                <w:kern w:val="0"/>
                <w:szCs w:val="24"/>
              </w:rPr>
              <w:t>者，處</w:t>
            </w:r>
            <w:r w:rsidRPr="006746F9">
              <w:rPr>
                <w:rFonts w:ascii="өũ" w:eastAsia="細明體" w:hAnsi="өũ" w:cs="細明體"/>
                <w:kern w:val="0"/>
                <w:szCs w:val="24"/>
              </w:rPr>
              <w:t xml:space="preserve"> 2  </w:t>
            </w:r>
            <w:r w:rsidRPr="006746F9">
              <w:rPr>
                <w:rFonts w:ascii="өũ" w:eastAsia="細明體" w:hAnsi="өũ" w:cs="細明體"/>
                <w:kern w:val="0"/>
                <w:szCs w:val="24"/>
              </w:rPr>
              <w:t>萬元以上</w:t>
            </w:r>
            <w:r w:rsidRPr="006746F9">
              <w:rPr>
                <w:rFonts w:ascii="өũ" w:eastAsia="細明體" w:hAnsi="өũ" w:cs="細明體"/>
                <w:kern w:val="0"/>
                <w:szCs w:val="24"/>
              </w:rPr>
              <w:t xml:space="preserve"> 5  </w:t>
            </w:r>
            <w:r w:rsidRPr="006746F9">
              <w:rPr>
                <w:rFonts w:ascii="өũ" w:eastAsia="細明體" w:hAnsi="өũ" w:cs="細明體"/>
                <w:kern w:val="0"/>
                <w:szCs w:val="24"/>
              </w:rPr>
              <w:t>萬元以下罰</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proofErr w:type="gramStart"/>
            <w:r w:rsidRPr="006746F9">
              <w:rPr>
                <w:rFonts w:ascii="өũ" w:eastAsia="細明體" w:hAnsi="өũ" w:cs="細明體"/>
                <w:kern w:val="0"/>
                <w:szCs w:val="24"/>
              </w:rPr>
              <w:t>鍰</w:t>
            </w:r>
            <w:proofErr w:type="gramEnd"/>
            <w:r w:rsidRPr="006746F9">
              <w:rPr>
                <w:rFonts w:ascii="өũ" w:eastAsia="細明體" w:hAnsi="өũ" w:cs="細明體"/>
                <w:kern w:val="0"/>
                <w:szCs w:val="24"/>
              </w:rPr>
              <w:t>，並接受</w:t>
            </w:r>
            <w:r w:rsidRPr="006746F9">
              <w:rPr>
                <w:rFonts w:ascii="өũ" w:eastAsia="細明體" w:hAnsi="өũ" w:cs="細明體"/>
                <w:kern w:val="0"/>
                <w:szCs w:val="24"/>
              </w:rPr>
              <w:t xml:space="preserve"> 6  </w:t>
            </w:r>
            <w:r w:rsidRPr="006746F9">
              <w:rPr>
                <w:rFonts w:ascii="өũ" w:eastAsia="細明體" w:hAnsi="өũ" w:cs="細明體"/>
                <w:kern w:val="0"/>
                <w:szCs w:val="24"/>
              </w:rPr>
              <w:t>小時以上</w:t>
            </w:r>
            <w:r w:rsidRPr="006746F9">
              <w:rPr>
                <w:rFonts w:ascii="өũ" w:eastAsia="細明體" w:hAnsi="өũ" w:cs="細明體"/>
                <w:kern w:val="0"/>
                <w:szCs w:val="24"/>
              </w:rPr>
              <w:t xml:space="preserve"> 8  </w:t>
            </w:r>
            <w:r w:rsidRPr="006746F9">
              <w:rPr>
                <w:rFonts w:ascii="өũ" w:eastAsia="細明體" w:hAnsi="өũ" w:cs="細明體"/>
                <w:kern w:val="0"/>
                <w:szCs w:val="24"/>
              </w:rPr>
              <w:t>小時以下之</w:t>
            </w:r>
            <w:r w:rsidRPr="006746F9">
              <w:rPr>
                <w:rFonts w:ascii="өũ" w:eastAsia="細明體" w:hAnsi="өũ" w:cs="細明體"/>
                <w:color w:val="FF3333"/>
                <w:kern w:val="0"/>
                <w:szCs w:val="24"/>
              </w:rPr>
              <w:t>毒品</w:t>
            </w:r>
            <w:r w:rsidRPr="006746F9">
              <w:rPr>
                <w:rFonts w:ascii="өũ" w:eastAsia="細明體" w:hAnsi="өũ" w:cs="細明體"/>
                <w:kern w:val="0"/>
                <w:szCs w:val="24"/>
              </w:rPr>
              <w:t>危害講習。」濫用藥物尿液檢驗作</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業準則第</w:t>
            </w:r>
            <w:r w:rsidRPr="006746F9">
              <w:rPr>
                <w:rFonts w:ascii="өũ" w:eastAsia="細明體" w:hAnsi="өũ" w:cs="細明體"/>
                <w:kern w:val="0"/>
                <w:szCs w:val="24"/>
              </w:rPr>
              <w:t xml:space="preserve"> 18 </w:t>
            </w:r>
            <w:r w:rsidRPr="006746F9">
              <w:rPr>
                <w:rFonts w:ascii="өũ" w:eastAsia="細明體" w:hAnsi="өũ" w:cs="細明體"/>
                <w:kern w:val="0"/>
                <w:szCs w:val="24"/>
              </w:rPr>
              <w:t>條第</w:t>
            </w:r>
            <w:r w:rsidRPr="006746F9">
              <w:rPr>
                <w:rFonts w:ascii="өũ" w:eastAsia="細明體" w:hAnsi="өũ" w:cs="細明體"/>
                <w:kern w:val="0"/>
                <w:szCs w:val="24"/>
              </w:rPr>
              <w:t xml:space="preserve"> 1  </w:t>
            </w:r>
            <w:r w:rsidRPr="006746F9">
              <w:rPr>
                <w:rFonts w:ascii="өũ" w:eastAsia="細明體" w:hAnsi="өũ" w:cs="細明體"/>
                <w:kern w:val="0"/>
                <w:szCs w:val="24"/>
              </w:rPr>
              <w:t>項第</w:t>
            </w:r>
            <w:r w:rsidRPr="006746F9">
              <w:rPr>
                <w:rFonts w:ascii="өũ" w:eastAsia="細明體" w:hAnsi="өũ" w:cs="細明體"/>
                <w:kern w:val="0"/>
                <w:szCs w:val="24"/>
              </w:rPr>
              <w:t xml:space="preserve"> 5  </w:t>
            </w:r>
            <w:r w:rsidRPr="006746F9">
              <w:rPr>
                <w:rFonts w:ascii="өũ" w:eastAsia="細明體" w:hAnsi="өũ" w:cs="細明體"/>
                <w:kern w:val="0"/>
                <w:szCs w:val="24"/>
              </w:rPr>
              <w:t>款規定：「初步檢驗結果在</w:t>
            </w:r>
            <w:proofErr w:type="gramStart"/>
            <w:r w:rsidRPr="006746F9">
              <w:rPr>
                <w:rFonts w:ascii="өũ" w:eastAsia="細明體" w:hAnsi="өũ" w:cs="細明體"/>
                <w:kern w:val="0"/>
                <w:szCs w:val="24"/>
              </w:rPr>
              <w:t>閾</w:t>
            </w:r>
            <w:proofErr w:type="gramEnd"/>
            <w:r w:rsidRPr="006746F9">
              <w:rPr>
                <w:rFonts w:ascii="өũ" w:eastAsia="細明體" w:hAnsi="өũ" w:cs="細明體"/>
                <w:kern w:val="0"/>
                <w:szCs w:val="24"/>
              </w:rPr>
              <w:t>值以上</w:t>
            </w:r>
            <w:r w:rsidRPr="006746F9">
              <w:rPr>
                <w:rFonts w:ascii="өũ" w:eastAsia="細明體" w:hAnsi="өũ" w:cs="細明體"/>
                <w:kern w:val="0"/>
                <w:szCs w:val="24"/>
              </w:rPr>
              <w:t>…</w:t>
            </w:r>
            <w:proofErr w:type="gramStart"/>
            <w:r w:rsidRPr="006746F9">
              <w:rPr>
                <w:rFonts w:ascii="өũ" w:eastAsia="細明體" w:hAnsi="өũ" w:cs="細明體"/>
                <w:kern w:val="0"/>
                <w:szCs w:val="24"/>
              </w:rPr>
              <w:t>…</w:t>
            </w:r>
            <w:proofErr w:type="gramEnd"/>
            <w:r w:rsidRPr="006746F9">
              <w:rPr>
                <w:rFonts w:ascii="өũ" w:eastAsia="細明體" w:hAnsi="өũ" w:cs="細明體"/>
                <w:kern w:val="0"/>
                <w:szCs w:val="24"/>
              </w:rPr>
              <w:t>，應再</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以氣</w:t>
            </w:r>
            <w:proofErr w:type="gramStart"/>
            <w:r w:rsidRPr="006746F9">
              <w:rPr>
                <w:rFonts w:ascii="өũ" w:eastAsia="細明體" w:hAnsi="өũ" w:cs="細明體"/>
                <w:kern w:val="0"/>
                <w:szCs w:val="24"/>
              </w:rPr>
              <w:t>相或液</w:t>
            </w:r>
            <w:proofErr w:type="gramEnd"/>
            <w:r w:rsidRPr="006746F9">
              <w:rPr>
                <w:rFonts w:ascii="өũ" w:eastAsia="細明體" w:hAnsi="өũ" w:cs="細明體"/>
                <w:kern w:val="0"/>
                <w:szCs w:val="24"/>
              </w:rPr>
              <w:t>相</w:t>
            </w:r>
            <w:proofErr w:type="gramStart"/>
            <w:r w:rsidRPr="006746F9">
              <w:rPr>
                <w:rFonts w:ascii="өũ" w:eastAsia="細明體" w:hAnsi="өũ" w:cs="細明體"/>
                <w:kern w:val="0"/>
                <w:szCs w:val="24"/>
              </w:rPr>
              <w:t>層析質譜</w:t>
            </w:r>
            <w:proofErr w:type="gramEnd"/>
            <w:r w:rsidRPr="006746F9">
              <w:rPr>
                <w:rFonts w:ascii="өũ" w:eastAsia="細明體" w:hAnsi="өũ" w:cs="細明體"/>
                <w:kern w:val="0"/>
                <w:szCs w:val="24"/>
              </w:rPr>
              <w:t>分析方法進行確認檢驗。確認檢驗結果在下列</w:t>
            </w:r>
            <w:proofErr w:type="gramStart"/>
            <w:r w:rsidRPr="006746F9">
              <w:rPr>
                <w:rFonts w:ascii="өũ" w:eastAsia="細明體" w:hAnsi="өũ" w:cs="細明體"/>
                <w:kern w:val="0"/>
                <w:szCs w:val="24"/>
              </w:rPr>
              <w:t>閾</w:t>
            </w:r>
            <w:proofErr w:type="gramEnd"/>
            <w:r w:rsidRPr="006746F9">
              <w:rPr>
                <w:rFonts w:ascii="өũ" w:eastAsia="細明體" w:hAnsi="өũ" w:cs="細明體"/>
                <w:kern w:val="0"/>
                <w:szCs w:val="24"/>
              </w:rPr>
              <w:t>值以上者</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，應判定為陽性：</w:t>
            </w:r>
            <w:r w:rsidRPr="006746F9">
              <w:rPr>
                <w:rFonts w:ascii="өũ" w:eastAsia="細明體" w:hAnsi="өũ" w:cs="細明體"/>
                <w:kern w:val="0"/>
                <w:szCs w:val="24"/>
              </w:rPr>
              <w:t>…</w:t>
            </w:r>
            <w:proofErr w:type="gramStart"/>
            <w:r w:rsidRPr="006746F9">
              <w:rPr>
                <w:rFonts w:ascii="өũ" w:eastAsia="細明體" w:hAnsi="өũ" w:cs="細明體"/>
                <w:kern w:val="0"/>
                <w:szCs w:val="24"/>
              </w:rPr>
              <w:t>…</w:t>
            </w:r>
            <w:proofErr w:type="gramEnd"/>
            <w:r w:rsidRPr="006746F9">
              <w:rPr>
                <w:rFonts w:ascii="өũ" w:eastAsia="細明體" w:hAnsi="өũ" w:cs="細明體"/>
                <w:kern w:val="0"/>
                <w:szCs w:val="24"/>
              </w:rPr>
              <w:t>五、</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他命代謝物（一）</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w:t>
            </w:r>
            <w:r w:rsidRPr="006746F9">
              <w:rPr>
                <w:rFonts w:ascii="өũ" w:eastAsia="細明體" w:hAnsi="өũ" w:cs="細明體"/>
                <w:kern w:val="0"/>
                <w:szCs w:val="24"/>
              </w:rPr>
              <w:t>Ketamine</w:t>
            </w:r>
            <w:r w:rsidRPr="006746F9">
              <w:rPr>
                <w:rFonts w:ascii="өũ" w:eastAsia="細明體" w:hAnsi="өũ" w:cs="細明體"/>
                <w:kern w:val="0"/>
                <w:szCs w:val="24"/>
              </w:rPr>
              <w:t>）：</w:t>
            </w:r>
            <w:r w:rsidRPr="006746F9">
              <w:rPr>
                <w:rFonts w:ascii="өũ" w:eastAsia="細明體" w:hAnsi="өũ" w:cs="細明體"/>
                <w:kern w:val="0"/>
                <w:szCs w:val="24"/>
              </w:rPr>
              <w:t>100ng/mL</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。同時檢出</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他命及去甲基</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w:t>
            </w:r>
            <w:proofErr w:type="spellStart"/>
            <w:r w:rsidRPr="006746F9">
              <w:rPr>
                <w:rFonts w:ascii="өũ" w:eastAsia="細明體" w:hAnsi="өũ" w:cs="細明體"/>
                <w:kern w:val="0"/>
                <w:szCs w:val="24"/>
              </w:rPr>
              <w:t>Norketamine</w:t>
            </w:r>
            <w:proofErr w:type="spellEnd"/>
            <w:r w:rsidRPr="006746F9">
              <w:rPr>
                <w:rFonts w:ascii="өũ" w:eastAsia="細明體" w:hAnsi="өũ" w:cs="細明體"/>
                <w:kern w:val="0"/>
                <w:szCs w:val="24"/>
              </w:rPr>
              <w:t>）</w:t>
            </w:r>
            <w:r w:rsidRPr="006746F9">
              <w:rPr>
                <w:rFonts w:ascii="өũ" w:eastAsia="細明體" w:hAnsi="өũ" w:cs="細明體"/>
                <w:kern w:val="0"/>
                <w:szCs w:val="24"/>
              </w:rPr>
              <w:t xml:space="preserve"> </w:t>
            </w:r>
            <w:r w:rsidRPr="006746F9">
              <w:rPr>
                <w:rFonts w:ascii="өũ" w:eastAsia="細明體" w:hAnsi="өũ" w:cs="細明體"/>
                <w:kern w:val="0"/>
                <w:szCs w:val="24"/>
              </w:rPr>
              <w:t>時，兩種藥物之個別濃度均</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低於</w:t>
            </w:r>
            <w:r w:rsidRPr="006746F9">
              <w:rPr>
                <w:rFonts w:ascii="өũ" w:eastAsia="細明體" w:hAnsi="өũ" w:cs="細明體"/>
                <w:kern w:val="0"/>
                <w:szCs w:val="24"/>
              </w:rPr>
              <w:t xml:space="preserve"> 100ng/mL </w:t>
            </w:r>
            <w:r w:rsidRPr="006746F9">
              <w:rPr>
                <w:rFonts w:ascii="өũ" w:eastAsia="細明體" w:hAnsi="өũ" w:cs="細明體"/>
                <w:kern w:val="0"/>
                <w:szCs w:val="24"/>
              </w:rPr>
              <w:t>，但總濃度在</w:t>
            </w:r>
            <w:r w:rsidRPr="006746F9">
              <w:rPr>
                <w:rFonts w:ascii="өũ" w:eastAsia="細明體" w:hAnsi="өũ" w:cs="細明體"/>
                <w:kern w:val="0"/>
                <w:szCs w:val="24"/>
              </w:rPr>
              <w:t xml:space="preserve"> 100ng/mL </w:t>
            </w:r>
            <w:r w:rsidRPr="006746F9">
              <w:rPr>
                <w:rFonts w:ascii="өũ" w:eastAsia="細明體" w:hAnsi="өũ" w:cs="細明體"/>
                <w:kern w:val="0"/>
                <w:szCs w:val="24"/>
              </w:rPr>
              <w:t>以上者，亦判定為</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他命陽性。（二）</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去甲基</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w:t>
            </w:r>
            <w:r w:rsidRPr="006746F9">
              <w:rPr>
                <w:rFonts w:ascii="өũ" w:eastAsia="細明體" w:hAnsi="өũ" w:cs="細明體"/>
                <w:kern w:val="0"/>
                <w:szCs w:val="24"/>
              </w:rPr>
              <w:t>100ng/mL</w:t>
            </w:r>
            <w:r w:rsidRPr="006746F9">
              <w:rPr>
                <w:rFonts w:ascii="өũ" w:eastAsia="細明體" w:hAnsi="өũ" w:cs="細明體"/>
                <w:kern w:val="0"/>
                <w:szCs w:val="24"/>
              </w:rPr>
              <w:t>。」</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color w:val="FF3333"/>
                <w:kern w:val="0"/>
                <w:szCs w:val="24"/>
              </w:rPr>
            </w:pPr>
            <w:r w:rsidRPr="006746F9">
              <w:rPr>
                <w:rFonts w:ascii="өũ" w:eastAsia="細明體" w:hAnsi="өũ" w:cs="細明體"/>
                <w:kern w:val="0"/>
                <w:szCs w:val="24"/>
              </w:rPr>
              <w:t>二、卷查</w:t>
            </w:r>
            <w:proofErr w:type="gramStart"/>
            <w:r w:rsidRPr="006746F9">
              <w:rPr>
                <w:rFonts w:ascii="өũ" w:eastAsia="細明體" w:hAnsi="өũ" w:cs="細明體"/>
                <w:kern w:val="0"/>
                <w:szCs w:val="24"/>
              </w:rPr>
              <w:t>本件訴願</w:t>
            </w:r>
            <w:proofErr w:type="gramEnd"/>
            <w:r w:rsidRPr="006746F9">
              <w:rPr>
                <w:rFonts w:ascii="өũ" w:eastAsia="細明體" w:hAnsi="өũ" w:cs="細明體"/>
                <w:kern w:val="0"/>
                <w:szCs w:val="24"/>
              </w:rPr>
              <w:t>人於事實欄</w:t>
            </w:r>
            <w:proofErr w:type="gramStart"/>
            <w:r w:rsidRPr="006746F9">
              <w:rPr>
                <w:rFonts w:ascii="өũ" w:eastAsia="細明體" w:hAnsi="өũ" w:cs="細明體"/>
                <w:kern w:val="0"/>
                <w:szCs w:val="24"/>
              </w:rPr>
              <w:t>所述時</w:t>
            </w:r>
            <w:proofErr w:type="gramEnd"/>
            <w:r w:rsidRPr="006746F9">
              <w:rPr>
                <w:rFonts w:ascii="өũ" w:eastAsia="細明體" w:hAnsi="өũ" w:cs="細明體"/>
                <w:kern w:val="0"/>
                <w:szCs w:val="24"/>
              </w:rPr>
              <w:t>、地為警查獲無正當理由持有第三級</w:t>
            </w:r>
            <w:r w:rsidRPr="006746F9">
              <w:rPr>
                <w:rFonts w:ascii="өũ" w:eastAsia="細明體" w:hAnsi="өũ" w:cs="細明體"/>
                <w:color w:val="FF3333"/>
                <w:kern w:val="0"/>
                <w:szCs w:val="24"/>
              </w:rPr>
              <w:t>毒品</w:t>
            </w:r>
            <w:r w:rsidRPr="006746F9">
              <w:rPr>
                <w:rFonts w:ascii="өũ" w:eastAsia="細明體" w:hAnsi="өũ" w:cs="細明體"/>
                <w:kern w:val="0"/>
                <w:szCs w:val="24"/>
              </w:rPr>
              <w:t>，</w:t>
            </w:r>
            <w:r w:rsidRPr="006746F9">
              <w:rPr>
                <w:rFonts w:ascii="өũ" w:eastAsia="細明體" w:hAnsi="өũ" w:cs="細明體"/>
                <w:color w:val="FF3333"/>
                <w:kern w:val="0"/>
                <w:szCs w:val="24"/>
              </w:rPr>
              <w:t>毒品</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color w:val="FF3333"/>
                <w:kern w:val="0"/>
                <w:szCs w:val="24"/>
              </w:rPr>
              <w:t xml:space="preserve">    </w:t>
            </w:r>
            <w:r w:rsidRPr="006746F9">
              <w:rPr>
                <w:rFonts w:ascii="өũ" w:eastAsia="細明體" w:hAnsi="өũ" w:cs="細明體"/>
                <w:kern w:val="0"/>
                <w:szCs w:val="24"/>
              </w:rPr>
              <w:t>部分（含沾有白色粉末之塑膠卡片</w:t>
            </w:r>
            <w:r w:rsidRPr="006746F9">
              <w:rPr>
                <w:rFonts w:ascii="өũ" w:eastAsia="細明體" w:hAnsi="өũ" w:cs="細明體"/>
                <w:kern w:val="0"/>
                <w:szCs w:val="24"/>
              </w:rPr>
              <w:t xml:space="preserve"> 1  </w:t>
            </w:r>
            <w:r w:rsidRPr="006746F9">
              <w:rPr>
                <w:rFonts w:ascii="өũ" w:eastAsia="細明體" w:hAnsi="өũ" w:cs="細明體"/>
                <w:kern w:val="0"/>
                <w:szCs w:val="24"/>
              </w:rPr>
              <w:t>張）經送交通部民用航空局航空醫務中心</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以氣相層析質譜儀（</w:t>
            </w:r>
            <w:r w:rsidRPr="006746F9">
              <w:rPr>
                <w:rFonts w:ascii="өũ" w:eastAsia="細明體" w:hAnsi="өũ" w:cs="細明體"/>
                <w:kern w:val="0"/>
                <w:szCs w:val="24"/>
              </w:rPr>
              <w:t xml:space="preserve">GC/MS </w:t>
            </w:r>
            <w:r w:rsidRPr="006746F9">
              <w:rPr>
                <w:rFonts w:ascii="өũ" w:eastAsia="細明體" w:hAnsi="өũ" w:cs="細明體"/>
                <w:kern w:val="0"/>
                <w:szCs w:val="24"/>
              </w:rPr>
              <w:t>）法檢驗結果，檢出</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他命成分；其尿液經訴願人親</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自排放並注入空瓶封存採集後送檢，經台灣尖端先進生技醫藥股份有限公司以</w:t>
            </w:r>
            <w:proofErr w:type="gramStart"/>
            <w:r w:rsidRPr="006746F9">
              <w:rPr>
                <w:rFonts w:ascii="өũ" w:eastAsia="細明體" w:hAnsi="өũ" w:cs="細明體"/>
                <w:kern w:val="0"/>
                <w:szCs w:val="24"/>
              </w:rPr>
              <w:t>酵</w:t>
            </w:r>
            <w:proofErr w:type="gramEnd"/>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素免疫分析法（</w:t>
            </w:r>
            <w:r w:rsidRPr="006746F9">
              <w:rPr>
                <w:rFonts w:ascii="өũ" w:eastAsia="細明體" w:hAnsi="өũ" w:cs="細明體"/>
                <w:kern w:val="0"/>
                <w:szCs w:val="24"/>
              </w:rPr>
              <w:t>EIA</w:t>
            </w:r>
            <w:r w:rsidRPr="006746F9">
              <w:rPr>
                <w:rFonts w:ascii="өũ" w:eastAsia="細明體" w:hAnsi="өũ" w:cs="細明體"/>
                <w:kern w:val="0"/>
                <w:szCs w:val="24"/>
              </w:rPr>
              <w:t>）</w:t>
            </w:r>
            <w:r w:rsidRPr="006746F9">
              <w:rPr>
                <w:rFonts w:ascii="өũ" w:eastAsia="細明體" w:hAnsi="өũ" w:cs="細明體"/>
                <w:kern w:val="0"/>
                <w:szCs w:val="24"/>
              </w:rPr>
              <w:t xml:space="preserve"> </w:t>
            </w:r>
            <w:r w:rsidRPr="006746F9">
              <w:rPr>
                <w:rFonts w:ascii="өũ" w:eastAsia="細明體" w:hAnsi="өũ" w:cs="細明體"/>
                <w:kern w:val="0"/>
                <w:szCs w:val="24"/>
              </w:rPr>
              <w:t>初步檢驗，再以氣相層析質譜儀法（</w:t>
            </w:r>
            <w:r w:rsidRPr="006746F9">
              <w:rPr>
                <w:rFonts w:ascii="өũ" w:eastAsia="細明體" w:hAnsi="өũ" w:cs="細明體"/>
                <w:kern w:val="0"/>
                <w:szCs w:val="24"/>
              </w:rPr>
              <w:t>GC/MS</w:t>
            </w:r>
            <w:r w:rsidRPr="006746F9">
              <w:rPr>
                <w:rFonts w:ascii="өũ" w:eastAsia="細明體" w:hAnsi="өũ" w:cs="細明體"/>
                <w:kern w:val="0"/>
                <w:szCs w:val="24"/>
              </w:rPr>
              <w:t>）</w:t>
            </w:r>
            <w:r w:rsidRPr="006746F9">
              <w:rPr>
                <w:rFonts w:ascii="өũ" w:eastAsia="細明體" w:hAnsi="өũ" w:cs="細明體"/>
                <w:kern w:val="0"/>
                <w:szCs w:val="24"/>
              </w:rPr>
              <w:t xml:space="preserve"> </w:t>
            </w:r>
            <w:r w:rsidRPr="006746F9">
              <w:rPr>
                <w:rFonts w:ascii="өũ" w:eastAsia="細明體" w:hAnsi="өũ" w:cs="細明體"/>
                <w:kern w:val="0"/>
                <w:szCs w:val="24"/>
              </w:rPr>
              <w:t>確認檢驗，</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結果呈第三級</w:t>
            </w:r>
            <w:r w:rsidRPr="006746F9">
              <w:rPr>
                <w:rFonts w:ascii="өũ" w:eastAsia="細明體" w:hAnsi="өũ" w:cs="細明體"/>
                <w:color w:val="FF3333"/>
                <w:kern w:val="0"/>
                <w:szCs w:val="24"/>
              </w:rPr>
              <w:t>毒品</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他命陽性反應</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w:t>
            </w:r>
            <w:r w:rsidRPr="006746F9">
              <w:rPr>
                <w:rFonts w:ascii="өũ" w:eastAsia="細明體" w:hAnsi="өũ" w:cs="細明體"/>
                <w:kern w:val="0"/>
                <w:szCs w:val="24"/>
              </w:rPr>
              <w:t xml:space="preserve"> Ketamine </w:t>
            </w:r>
            <w:r w:rsidRPr="006746F9">
              <w:rPr>
                <w:rFonts w:ascii="өũ" w:eastAsia="細明體" w:hAnsi="өũ" w:cs="細明體"/>
                <w:kern w:val="0"/>
                <w:szCs w:val="24"/>
              </w:rPr>
              <w:t>濃度為</w:t>
            </w:r>
            <w:r w:rsidRPr="006746F9">
              <w:rPr>
                <w:rFonts w:ascii="өũ" w:eastAsia="細明體" w:hAnsi="өũ" w:cs="細明體"/>
                <w:kern w:val="0"/>
                <w:szCs w:val="24"/>
              </w:rPr>
              <w:t xml:space="preserve"> 310ng/mL </w:t>
            </w:r>
            <w:r w:rsidRPr="006746F9">
              <w:rPr>
                <w:rFonts w:ascii="өũ" w:eastAsia="細明體" w:hAnsi="өũ" w:cs="細明體"/>
                <w:kern w:val="0"/>
                <w:szCs w:val="24"/>
              </w:rPr>
              <w:t>、去甲</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基</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w:t>
            </w:r>
            <w:r w:rsidRPr="006746F9">
              <w:rPr>
                <w:rFonts w:ascii="өũ" w:eastAsia="細明體" w:hAnsi="өũ" w:cs="細明體"/>
                <w:kern w:val="0"/>
                <w:szCs w:val="24"/>
              </w:rPr>
              <w:t xml:space="preserve"> </w:t>
            </w:r>
            <w:proofErr w:type="spellStart"/>
            <w:r w:rsidRPr="006746F9">
              <w:rPr>
                <w:rFonts w:ascii="өũ" w:eastAsia="細明體" w:hAnsi="өũ" w:cs="細明體"/>
                <w:kern w:val="0"/>
                <w:szCs w:val="24"/>
              </w:rPr>
              <w:t>Norketamine</w:t>
            </w:r>
            <w:proofErr w:type="spellEnd"/>
            <w:r w:rsidRPr="006746F9">
              <w:rPr>
                <w:rFonts w:ascii="өũ" w:eastAsia="細明體" w:hAnsi="өũ" w:cs="細明體"/>
                <w:kern w:val="0"/>
                <w:szCs w:val="24"/>
              </w:rPr>
              <w:t xml:space="preserve">  </w:t>
            </w:r>
            <w:r w:rsidRPr="006746F9">
              <w:rPr>
                <w:rFonts w:ascii="өũ" w:eastAsia="細明體" w:hAnsi="өũ" w:cs="細明體"/>
                <w:kern w:val="0"/>
                <w:szCs w:val="24"/>
              </w:rPr>
              <w:t>濃度為</w:t>
            </w:r>
            <w:r w:rsidRPr="006746F9">
              <w:rPr>
                <w:rFonts w:ascii="өũ" w:eastAsia="細明體" w:hAnsi="өũ" w:cs="細明體"/>
                <w:kern w:val="0"/>
                <w:szCs w:val="24"/>
              </w:rPr>
              <w:t xml:space="preserve"> 600ng/mL</w:t>
            </w:r>
            <w:proofErr w:type="gramStart"/>
            <w:r w:rsidRPr="006746F9">
              <w:rPr>
                <w:rFonts w:ascii="өũ" w:eastAsia="細明體" w:hAnsi="өũ" w:cs="細明體"/>
                <w:kern w:val="0"/>
                <w:szCs w:val="24"/>
              </w:rPr>
              <w:t>）</w:t>
            </w:r>
            <w:proofErr w:type="gramEnd"/>
            <w:r w:rsidRPr="006746F9">
              <w:rPr>
                <w:rFonts w:ascii="өũ" w:eastAsia="細明體" w:hAnsi="өũ" w:cs="細明體"/>
                <w:kern w:val="0"/>
                <w:szCs w:val="24"/>
              </w:rPr>
              <w:t xml:space="preserve"> </w:t>
            </w:r>
            <w:r w:rsidRPr="006746F9">
              <w:rPr>
                <w:rFonts w:ascii="өũ" w:eastAsia="細明體" w:hAnsi="өũ" w:cs="細明體"/>
                <w:kern w:val="0"/>
                <w:szCs w:val="24"/>
              </w:rPr>
              <w:t>，此有</w:t>
            </w:r>
            <w:r w:rsidRPr="006746F9">
              <w:rPr>
                <w:rFonts w:ascii="өũ" w:eastAsia="細明體" w:hAnsi="өũ" w:cs="細明體"/>
                <w:kern w:val="0"/>
                <w:szCs w:val="24"/>
              </w:rPr>
              <w:t xml:space="preserve"> 103  </w:t>
            </w:r>
            <w:r w:rsidRPr="006746F9">
              <w:rPr>
                <w:rFonts w:ascii="өũ" w:eastAsia="細明體" w:hAnsi="өũ" w:cs="細明體"/>
                <w:kern w:val="0"/>
                <w:szCs w:val="24"/>
              </w:rPr>
              <w:t>年</w:t>
            </w:r>
            <w:r w:rsidRPr="006746F9">
              <w:rPr>
                <w:rFonts w:ascii="өũ" w:eastAsia="細明體" w:hAnsi="өũ" w:cs="細明體"/>
                <w:kern w:val="0"/>
                <w:szCs w:val="24"/>
              </w:rPr>
              <w:t xml:space="preserve"> 4  </w:t>
            </w:r>
            <w:r w:rsidRPr="006746F9">
              <w:rPr>
                <w:rFonts w:ascii="өũ" w:eastAsia="細明體" w:hAnsi="өũ" w:cs="細明體"/>
                <w:kern w:val="0"/>
                <w:szCs w:val="24"/>
              </w:rPr>
              <w:t>月</w:t>
            </w:r>
            <w:r w:rsidRPr="006746F9">
              <w:rPr>
                <w:rFonts w:ascii="өũ" w:eastAsia="細明體" w:hAnsi="өũ" w:cs="細明體"/>
                <w:kern w:val="0"/>
                <w:szCs w:val="24"/>
              </w:rPr>
              <w:t xml:space="preserve"> 7  </w:t>
            </w:r>
            <w:r w:rsidRPr="006746F9">
              <w:rPr>
                <w:rFonts w:ascii="өũ" w:eastAsia="細明體" w:hAnsi="өũ" w:cs="細明體"/>
                <w:kern w:val="0"/>
                <w:szCs w:val="24"/>
              </w:rPr>
              <w:t>日新北</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警中一字第</w:t>
            </w:r>
            <w:r w:rsidRPr="006746F9">
              <w:rPr>
                <w:rFonts w:ascii="өũ" w:eastAsia="細明體" w:hAnsi="өũ" w:cs="細明體"/>
                <w:kern w:val="0"/>
                <w:szCs w:val="24"/>
              </w:rPr>
              <w:t xml:space="preserve"> 1033405074 </w:t>
            </w:r>
            <w:r w:rsidRPr="006746F9">
              <w:rPr>
                <w:rFonts w:ascii="өũ" w:eastAsia="細明體" w:hAnsi="өũ" w:cs="細明體"/>
                <w:kern w:val="0"/>
                <w:szCs w:val="24"/>
              </w:rPr>
              <w:t>號函、</w:t>
            </w:r>
            <w:r w:rsidRPr="006746F9">
              <w:rPr>
                <w:rFonts w:ascii="өũ" w:eastAsia="細明體" w:hAnsi="өũ" w:cs="細明體"/>
                <w:kern w:val="0"/>
                <w:szCs w:val="24"/>
              </w:rPr>
              <w:t xml:space="preserve">103 </w:t>
            </w:r>
            <w:r w:rsidRPr="006746F9">
              <w:rPr>
                <w:rFonts w:ascii="өũ" w:eastAsia="細明體" w:hAnsi="өũ" w:cs="細明體"/>
                <w:kern w:val="0"/>
                <w:szCs w:val="24"/>
              </w:rPr>
              <w:t>年</w:t>
            </w:r>
            <w:r w:rsidRPr="006746F9">
              <w:rPr>
                <w:rFonts w:ascii="өũ" w:eastAsia="細明體" w:hAnsi="өũ" w:cs="細明體"/>
                <w:kern w:val="0"/>
                <w:szCs w:val="24"/>
              </w:rPr>
              <w:t xml:space="preserve"> 1  </w:t>
            </w:r>
            <w:r w:rsidRPr="006746F9">
              <w:rPr>
                <w:rFonts w:ascii="өũ" w:eastAsia="細明體" w:hAnsi="өũ" w:cs="細明體"/>
                <w:kern w:val="0"/>
                <w:szCs w:val="24"/>
              </w:rPr>
              <w:t>月</w:t>
            </w:r>
            <w:r w:rsidRPr="006746F9">
              <w:rPr>
                <w:rFonts w:ascii="өũ" w:eastAsia="細明體" w:hAnsi="өũ" w:cs="細明體"/>
                <w:kern w:val="0"/>
                <w:szCs w:val="24"/>
              </w:rPr>
              <w:t xml:space="preserve"> 4  </w:t>
            </w:r>
            <w:r w:rsidRPr="006746F9">
              <w:rPr>
                <w:rFonts w:ascii="өũ" w:eastAsia="細明體" w:hAnsi="өũ" w:cs="細明體"/>
                <w:kern w:val="0"/>
                <w:szCs w:val="24"/>
              </w:rPr>
              <w:t>日調查筆錄、搜索扣押筆錄、</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交通部民用航空局航空醫務中心</w:t>
            </w:r>
            <w:r w:rsidRPr="006746F9">
              <w:rPr>
                <w:rFonts w:ascii="өũ" w:eastAsia="細明體" w:hAnsi="өũ" w:cs="細明體"/>
                <w:kern w:val="0"/>
                <w:szCs w:val="24"/>
              </w:rPr>
              <w:t xml:space="preserve"> 103  </w:t>
            </w:r>
            <w:r w:rsidRPr="006746F9">
              <w:rPr>
                <w:rFonts w:ascii="өũ" w:eastAsia="細明體" w:hAnsi="өũ" w:cs="細明體"/>
                <w:kern w:val="0"/>
                <w:szCs w:val="24"/>
              </w:rPr>
              <w:t>年</w:t>
            </w:r>
            <w:r w:rsidRPr="006746F9">
              <w:rPr>
                <w:rFonts w:ascii="өũ" w:eastAsia="細明體" w:hAnsi="өũ" w:cs="細明體"/>
                <w:kern w:val="0"/>
                <w:szCs w:val="24"/>
              </w:rPr>
              <w:t xml:space="preserve"> 3  </w:t>
            </w:r>
            <w:r w:rsidRPr="006746F9">
              <w:rPr>
                <w:rFonts w:ascii="өũ" w:eastAsia="細明體" w:hAnsi="өũ" w:cs="細明體"/>
                <w:kern w:val="0"/>
                <w:szCs w:val="24"/>
              </w:rPr>
              <w:t>月</w:t>
            </w:r>
            <w:r w:rsidRPr="006746F9">
              <w:rPr>
                <w:rFonts w:ascii="өũ" w:eastAsia="細明體" w:hAnsi="өũ" w:cs="細明體"/>
                <w:kern w:val="0"/>
                <w:szCs w:val="24"/>
              </w:rPr>
              <w:t xml:space="preserve"> 3  </w:t>
            </w:r>
            <w:r w:rsidRPr="006746F9">
              <w:rPr>
                <w:rFonts w:ascii="өũ" w:eastAsia="細明體" w:hAnsi="өũ" w:cs="細明體"/>
                <w:kern w:val="0"/>
                <w:szCs w:val="24"/>
              </w:rPr>
              <w:t>日</w:t>
            </w:r>
            <w:r w:rsidRPr="006746F9">
              <w:rPr>
                <w:rFonts w:ascii="өũ" w:eastAsia="細明體" w:hAnsi="өũ" w:cs="細明體"/>
                <w:color w:val="FF3333"/>
                <w:kern w:val="0"/>
                <w:szCs w:val="24"/>
              </w:rPr>
              <w:t>毒品</w:t>
            </w:r>
            <w:r w:rsidRPr="006746F9">
              <w:rPr>
                <w:rFonts w:ascii="өũ" w:eastAsia="細明體" w:hAnsi="өũ" w:cs="細明體"/>
                <w:kern w:val="0"/>
                <w:szCs w:val="24"/>
              </w:rPr>
              <w:t>鑑定書、台灣尖端先</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進生技醫藥股份有限公司</w:t>
            </w:r>
            <w:r w:rsidRPr="006746F9">
              <w:rPr>
                <w:rFonts w:ascii="өũ" w:eastAsia="細明體" w:hAnsi="өũ" w:cs="細明體"/>
                <w:kern w:val="0"/>
                <w:szCs w:val="24"/>
              </w:rPr>
              <w:t xml:space="preserve"> 103  </w:t>
            </w:r>
            <w:r w:rsidRPr="006746F9">
              <w:rPr>
                <w:rFonts w:ascii="өũ" w:eastAsia="細明體" w:hAnsi="өũ" w:cs="細明體"/>
                <w:kern w:val="0"/>
                <w:szCs w:val="24"/>
              </w:rPr>
              <w:t>年</w:t>
            </w:r>
            <w:r w:rsidRPr="006746F9">
              <w:rPr>
                <w:rFonts w:ascii="өũ" w:eastAsia="細明體" w:hAnsi="өũ" w:cs="細明體"/>
                <w:kern w:val="0"/>
                <w:szCs w:val="24"/>
              </w:rPr>
              <w:t xml:space="preserve"> 1  </w:t>
            </w:r>
            <w:r w:rsidRPr="006746F9">
              <w:rPr>
                <w:rFonts w:ascii="өũ" w:eastAsia="細明體" w:hAnsi="өũ" w:cs="細明體"/>
                <w:kern w:val="0"/>
                <w:szCs w:val="24"/>
              </w:rPr>
              <w:t>月</w:t>
            </w:r>
            <w:r w:rsidRPr="006746F9">
              <w:rPr>
                <w:rFonts w:ascii="өũ" w:eastAsia="細明體" w:hAnsi="өũ" w:cs="細明體"/>
                <w:kern w:val="0"/>
                <w:szCs w:val="24"/>
              </w:rPr>
              <w:t xml:space="preserve"> 17 </w:t>
            </w:r>
            <w:r w:rsidRPr="006746F9">
              <w:rPr>
                <w:rFonts w:ascii="өũ" w:eastAsia="細明體" w:hAnsi="өũ" w:cs="細明體"/>
                <w:kern w:val="0"/>
                <w:szCs w:val="24"/>
              </w:rPr>
              <w:t>日濫用藥物檢驗報告</w:t>
            </w:r>
            <w:proofErr w:type="gramStart"/>
            <w:r w:rsidRPr="006746F9">
              <w:rPr>
                <w:rFonts w:ascii="өũ" w:eastAsia="細明體" w:hAnsi="өũ" w:cs="細明體"/>
                <w:kern w:val="0"/>
                <w:szCs w:val="24"/>
              </w:rPr>
              <w:t>（</w:t>
            </w:r>
            <w:proofErr w:type="gramEnd"/>
            <w:r w:rsidRPr="006746F9">
              <w:rPr>
                <w:rFonts w:ascii="өũ" w:eastAsia="細明體" w:hAnsi="өũ" w:cs="細明體"/>
                <w:kern w:val="0"/>
                <w:szCs w:val="24"/>
              </w:rPr>
              <w:t>報告序號：</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中和</w:t>
            </w:r>
            <w:proofErr w:type="gramStart"/>
            <w:r w:rsidRPr="006746F9">
              <w:rPr>
                <w:rFonts w:ascii="өũ" w:eastAsia="細明體" w:hAnsi="өũ" w:cs="細明體"/>
                <w:kern w:val="0"/>
                <w:szCs w:val="24"/>
              </w:rPr>
              <w:t>一</w:t>
            </w:r>
            <w:proofErr w:type="gramEnd"/>
            <w:r w:rsidRPr="006746F9">
              <w:rPr>
                <w:rFonts w:ascii="өũ" w:eastAsia="細明體" w:hAnsi="өũ" w:cs="細明體"/>
                <w:kern w:val="0"/>
                <w:szCs w:val="24"/>
              </w:rPr>
              <w:t>- 34</w:t>
            </w:r>
            <w:proofErr w:type="gramStart"/>
            <w:r w:rsidRPr="006746F9">
              <w:rPr>
                <w:rFonts w:ascii="өũ" w:eastAsia="細明體" w:hAnsi="өũ" w:cs="細明體"/>
                <w:kern w:val="0"/>
                <w:szCs w:val="24"/>
              </w:rPr>
              <w:t>）</w:t>
            </w:r>
            <w:proofErr w:type="gramEnd"/>
            <w:r w:rsidRPr="006746F9">
              <w:rPr>
                <w:rFonts w:ascii="өũ" w:eastAsia="細明體" w:hAnsi="өũ" w:cs="細明體"/>
                <w:kern w:val="0"/>
                <w:szCs w:val="24"/>
              </w:rPr>
              <w:t>及本府警察局中和第一分局偵辦</w:t>
            </w:r>
            <w:r w:rsidRPr="006746F9">
              <w:rPr>
                <w:rFonts w:ascii="өũ" w:eastAsia="細明體" w:hAnsi="өũ" w:cs="細明體"/>
                <w:color w:val="FF3333"/>
                <w:kern w:val="0"/>
                <w:szCs w:val="24"/>
              </w:rPr>
              <w:t>毒品</w:t>
            </w:r>
            <w:r w:rsidRPr="006746F9">
              <w:rPr>
                <w:rFonts w:ascii="өũ" w:eastAsia="細明體" w:hAnsi="өũ" w:cs="細明體"/>
                <w:kern w:val="0"/>
                <w:szCs w:val="24"/>
              </w:rPr>
              <w:t>案件尿液對照代碼表</w:t>
            </w:r>
            <w:proofErr w:type="gramStart"/>
            <w:r w:rsidRPr="006746F9">
              <w:rPr>
                <w:rFonts w:ascii="өũ" w:eastAsia="細明體" w:hAnsi="өũ" w:cs="細明體"/>
                <w:kern w:val="0"/>
                <w:szCs w:val="24"/>
              </w:rPr>
              <w:t>（採</w:t>
            </w:r>
            <w:proofErr w:type="gramEnd"/>
            <w:r w:rsidRPr="006746F9">
              <w:rPr>
                <w:rFonts w:ascii="өũ" w:eastAsia="細明體" w:hAnsi="өũ" w:cs="細明體"/>
                <w:kern w:val="0"/>
                <w:szCs w:val="24"/>
              </w:rPr>
              <w:t>尿時</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proofErr w:type="gramStart"/>
            <w:r w:rsidRPr="006746F9">
              <w:rPr>
                <w:rFonts w:ascii="өũ" w:eastAsia="細明體" w:hAnsi="өũ" w:cs="細明體"/>
                <w:kern w:val="0"/>
                <w:szCs w:val="24"/>
              </w:rPr>
              <w:t>間為</w:t>
            </w:r>
            <w:proofErr w:type="gramEnd"/>
            <w:r w:rsidRPr="006746F9">
              <w:rPr>
                <w:rFonts w:ascii="өũ" w:eastAsia="細明體" w:hAnsi="өũ" w:cs="細明體"/>
                <w:kern w:val="0"/>
                <w:szCs w:val="24"/>
              </w:rPr>
              <w:t xml:space="preserve"> 103  </w:t>
            </w:r>
            <w:r w:rsidRPr="006746F9">
              <w:rPr>
                <w:rFonts w:ascii="өũ" w:eastAsia="細明體" w:hAnsi="өũ" w:cs="細明體"/>
                <w:kern w:val="0"/>
                <w:szCs w:val="24"/>
              </w:rPr>
              <w:t>年</w:t>
            </w:r>
            <w:r w:rsidRPr="006746F9">
              <w:rPr>
                <w:rFonts w:ascii="өũ" w:eastAsia="細明體" w:hAnsi="өũ" w:cs="細明體"/>
                <w:kern w:val="0"/>
                <w:szCs w:val="24"/>
              </w:rPr>
              <w:t xml:space="preserve"> 1  </w:t>
            </w:r>
            <w:r w:rsidRPr="006746F9">
              <w:rPr>
                <w:rFonts w:ascii="өũ" w:eastAsia="細明體" w:hAnsi="өũ" w:cs="細明體"/>
                <w:kern w:val="0"/>
                <w:szCs w:val="24"/>
              </w:rPr>
              <w:t>月</w:t>
            </w:r>
            <w:r w:rsidRPr="006746F9">
              <w:rPr>
                <w:rFonts w:ascii="өũ" w:eastAsia="細明體" w:hAnsi="өũ" w:cs="細明體"/>
                <w:kern w:val="0"/>
                <w:szCs w:val="24"/>
              </w:rPr>
              <w:t xml:space="preserve"> 4  </w:t>
            </w:r>
            <w:r w:rsidRPr="006746F9">
              <w:rPr>
                <w:rFonts w:ascii="өũ" w:eastAsia="細明體" w:hAnsi="өũ" w:cs="細明體"/>
                <w:kern w:val="0"/>
                <w:szCs w:val="24"/>
              </w:rPr>
              <w:t>日</w:t>
            </w:r>
            <w:r w:rsidRPr="006746F9">
              <w:rPr>
                <w:rFonts w:ascii="өũ" w:eastAsia="細明體" w:hAnsi="өũ" w:cs="細明體"/>
                <w:kern w:val="0"/>
                <w:szCs w:val="24"/>
              </w:rPr>
              <w:t xml:space="preserve"> 21 </w:t>
            </w:r>
            <w:r w:rsidRPr="006746F9">
              <w:rPr>
                <w:rFonts w:ascii="өũ" w:eastAsia="細明體" w:hAnsi="өũ" w:cs="細明體"/>
                <w:kern w:val="0"/>
                <w:szCs w:val="24"/>
              </w:rPr>
              <w:t>時</w:t>
            </w:r>
            <w:r w:rsidRPr="006746F9">
              <w:rPr>
                <w:rFonts w:ascii="өũ" w:eastAsia="細明體" w:hAnsi="өũ" w:cs="細明體"/>
                <w:kern w:val="0"/>
                <w:szCs w:val="24"/>
              </w:rPr>
              <w:t xml:space="preserve"> 2  </w:t>
            </w:r>
            <w:r w:rsidRPr="006746F9">
              <w:rPr>
                <w:rFonts w:ascii="өũ" w:eastAsia="細明體" w:hAnsi="өũ" w:cs="細明體"/>
                <w:kern w:val="0"/>
                <w:szCs w:val="24"/>
              </w:rPr>
              <w:t>分</w:t>
            </w:r>
            <w:proofErr w:type="gramStart"/>
            <w:r w:rsidRPr="006746F9">
              <w:rPr>
                <w:rFonts w:ascii="өũ" w:eastAsia="細明體" w:hAnsi="өũ" w:cs="細明體"/>
                <w:kern w:val="0"/>
                <w:szCs w:val="24"/>
              </w:rPr>
              <w:t>）</w:t>
            </w:r>
            <w:proofErr w:type="gramEnd"/>
            <w:r w:rsidRPr="006746F9">
              <w:rPr>
                <w:rFonts w:ascii="өũ" w:eastAsia="細明體" w:hAnsi="өũ" w:cs="細明體"/>
                <w:kern w:val="0"/>
                <w:szCs w:val="24"/>
              </w:rPr>
              <w:t>等影本附卷可</w:t>
            </w:r>
            <w:proofErr w:type="gramStart"/>
            <w:r w:rsidRPr="006746F9">
              <w:rPr>
                <w:rFonts w:ascii="өũ" w:eastAsia="細明體" w:hAnsi="өũ" w:cs="細明體"/>
                <w:kern w:val="0"/>
                <w:szCs w:val="24"/>
              </w:rPr>
              <w:t>稽</w:t>
            </w:r>
            <w:proofErr w:type="gramEnd"/>
            <w:r w:rsidRPr="006746F9">
              <w:rPr>
                <w:rFonts w:ascii="өũ" w:eastAsia="細明體" w:hAnsi="өũ" w:cs="細明體"/>
                <w:kern w:val="0"/>
                <w:szCs w:val="24"/>
              </w:rPr>
              <w:t>，本件違規事證，應</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proofErr w:type="gramStart"/>
            <w:r w:rsidRPr="006746F9">
              <w:rPr>
                <w:rFonts w:ascii="өũ" w:eastAsia="細明體" w:hAnsi="өũ" w:cs="細明體"/>
                <w:kern w:val="0"/>
                <w:szCs w:val="24"/>
              </w:rPr>
              <w:t>堪</w:t>
            </w:r>
            <w:proofErr w:type="gramEnd"/>
            <w:r w:rsidRPr="006746F9">
              <w:rPr>
                <w:rFonts w:ascii="өũ" w:eastAsia="細明體" w:hAnsi="өũ" w:cs="細明體"/>
                <w:kern w:val="0"/>
                <w:szCs w:val="24"/>
              </w:rPr>
              <w:t>認定，原處分機關依法裁處，</w:t>
            </w:r>
            <w:proofErr w:type="gramStart"/>
            <w:r w:rsidRPr="006746F9">
              <w:rPr>
                <w:rFonts w:ascii="өũ" w:eastAsia="細明體" w:hAnsi="өũ" w:cs="細明體"/>
                <w:kern w:val="0"/>
                <w:szCs w:val="24"/>
              </w:rPr>
              <w:t>洵</w:t>
            </w:r>
            <w:proofErr w:type="gramEnd"/>
            <w:r w:rsidRPr="006746F9">
              <w:rPr>
                <w:rFonts w:ascii="өũ" w:eastAsia="細明體" w:hAnsi="өũ" w:cs="細明體"/>
                <w:kern w:val="0"/>
                <w:szCs w:val="24"/>
              </w:rPr>
              <w:t>屬有據。</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三、至訴願人主張未施用第三級</w:t>
            </w:r>
            <w:r w:rsidRPr="006746F9">
              <w:rPr>
                <w:rFonts w:ascii="өũ" w:eastAsia="細明體" w:hAnsi="өũ" w:cs="細明體"/>
                <w:color w:val="FF3333"/>
                <w:kern w:val="0"/>
                <w:szCs w:val="24"/>
              </w:rPr>
              <w:t>毒品</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他命，查獲之</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他命不知何人所有云云。惟查</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訴願人於調查筆錄供述略</w:t>
            </w:r>
            <w:proofErr w:type="gramStart"/>
            <w:r w:rsidRPr="006746F9">
              <w:rPr>
                <w:rFonts w:ascii="өũ" w:eastAsia="細明體" w:hAnsi="өũ" w:cs="細明體"/>
                <w:kern w:val="0"/>
                <w:szCs w:val="24"/>
              </w:rPr>
              <w:t>以</w:t>
            </w:r>
            <w:proofErr w:type="gramEnd"/>
            <w:r w:rsidRPr="006746F9">
              <w:rPr>
                <w:rFonts w:ascii="өũ" w:eastAsia="細明體" w:hAnsi="өũ" w:cs="細明體"/>
                <w:kern w:val="0"/>
                <w:szCs w:val="24"/>
              </w:rPr>
              <w:t>：「我於</w:t>
            </w:r>
            <w:r w:rsidRPr="006746F9">
              <w:rPr>
                <w:rFonts w:ascii="өũ" w:eastAsia="細明體" w:hAnsi="өũ" w:cs="細明體"/>
                <w:kern w:val="0"/>
                <w:szCs w:val="24"/>
              </w:rPr>
              <w:t xml:space="preserve"> 103  </w:t>
            </w:r>
            <w:r w:rsidRPr="006746F9">
              <w:rPr>
                <w:rFonts w:ascii="өũ" w:eastAsia="細明體" w:hAnsi="өũ" w:cs="細明體"/>
                <w:kern w:val="0"/>
                <w:szCs w:val="24"/>
              </w:rPr>
              <w:t>年</w:t>
            </w:r>
            <w:r w:rsidRPr="006746F9">
              <w:rPr>
                <w:rFonts w:ascii="өũ" w:eastAsia="細明體" w:hAnsi="өũ" w:cs="細明體"/>
                <w:kern w:val="0"/>
                <w:szCs w:val="24"/>
              </w:rPr>
              <w:t xml:space="preserve"> 1  </w:t>
            </w:r>
            <w:r w:rsidRPr="006746F9">
              <w:rPr>
                <w:rFonts w:ascii="өũ" w:eastAsia="細明體" w:hAnsi="өũ" w:cs="細明體"/>
                <w:kern w:val="0"/>
                <w:szCs w:val="24"/>
              </w:rPr>
              <w:t>月</w:t>
            </w:r>
            <w:r w:rsidRPr="006746F9">
              <w:rPr>
                <w:rFonts w:ascii="өũ" w:eastAsia="細明體" w:hAnsi="өũ" w:cs="細明體"/>
                <w:kern w:val="0"/>
                <w:szCs w:val="24"/>
              </w:rPr>
              <w:t xml:space="preserve"> 4  </w:t>
            </w:r>
            <w:r w:rsidRPr="006746F9">
              <w:rPr>
                <w:rFonts w:ascii="өũ" w:eastAsia="細明體" w:hAnsi="өũ" w:cs="細明體"/>
                <w:kern w:val="0"/>
                <w:szCs w:val="24"/>
              </w:rPr>
              <w:t>日</w:t>
            </w:r>
            <w:r w:rsidRPr="006746F9">
              <w:rPr>
                <w:rFonts w:ascii="өũ" w:eastAsia="細明體" w:hAnsi="өũ" w:cs="細明體"/>
                <w:kern w:val="0"/>
                <w:szCs w:val="24"/>
              </w:rPr>
              <w:t xml:space="preserve"> 20 </w:t>
            </w:r>
            <w:r w:rsidRPr="006746F9">
              <w:rPr>
                <w:rFonts w:ascii="өũ" w:eastAsia="細明體" w:hAnsi="өũ" w:cs="細明體"/>
                <w:kern w:val="0"/>
                <w:szCs w:val="24"/>
              </w:rPr>
              <w:t>時</w:t>
            </w:r>
            <w:r w:rsidRPr="006746F9">
              <w:rPr>
                <w:rFonts w:ascii="өũ" w:eastAsia="細明體" w:hAnsi="өũ" w:cs="細明體"/>
                <w:kern w:val="0"/>
                <w:szCs w:val="24"/>
              </w:rPr>
              <w:t xml:space="preserve"> 30 </w:t>
            </w:r>
            <w:r w:rsidRPr="006746F9">
              <w:rPr>
                <w:rFonts w:ascii="өũ" w:eastAsia="細明體" w:hAnsi="өũ" w:cs="細明體"/>
                <w:kern w:val="0"/>
                <w:szCs w:val="24"/>
              </w:rPr>
              <w:t>分許在新</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北市中和區</w:t>
            </w:r>
            <w:r w:rsidRPr="006746F9">
              <w:rPr>
                <w:rFonts w:ascii="өũ" w:eastAsia="細明體" w:hAnsi="өũ" w:cs="細明體"/>
                <w:kern w:val="0"/>
                <w:szCs w:val="24"/>
              </w:rPr>
              <w:t>○○</w:t>
            </w:r>
            <w:r w:rsidRPr="006746F9">
              <w:rPr>
                <w:rFonts w:ascii="өũ" w:eastAsia="細明體" w:hAnsi="өũ" w:cs="細明體"/>
                <w:kern w:val="0"/>
                <w:szCs w:val="24"/>
              </w:rPr>
              <w:t>街</w:t>
            </w:r>
            <w:r w:rsidRPr="006746F9">
              <w:rPr>
                <w:rFonts w:ascii="өũ" w:eastAsia="細明體" w:hAnsi="өũ" w:cs="細明體"/>
                <w:kern w:val="0"/>
                <w:szCs w:val="24"/>
              </w:rPr>
              <w:t xml:space="preserve"> 27 </w:t>
            </w:r>
            <w:r w:rsidRPr="006746F9">
              <w:rPr>
                <w:rFonts w:ascii="өũ" w:eastAsia="細明體" w:hAnsi="өũ" w:cs="細明體"/>
                <w:kern w:val="0"/>
                <w:szCs w:val="24"/>
              </w:rPr>
              <w:t>號前為警方盤查，當時我正要從</w:t>
            </w:r>
            <w:r w:rsidRPr="006746F9">
              <w:rPr>
                <w:rFonts w:ascii="өũ" w:eastAsia="細明體" w:hAnsi="өũ" w:cs="細明體"/>
                <w:kern w:val="0"/>
                <w:szCs w:val="24"/>
              </w:rPr>
              <w:t>○○</w:t>
            </w:r>
            <w:r w:rsidRPr="006746F9">
              <w:rPr>
                <w:rFonts w:ascii="өũ" w:eastAsia="細明體" w:hAnsi="өũ" w:cs="細明體"/>
                <w:kern w:val="0"/>
                <w:szCs w:val="24"/>
              </w:rPr>
              <w:t>街</w:t>
            </w:r>
            <w:r w:rsidRPr="006746F9">
              <w:rPr>
                <w:rFonts w:ascii="өũ" w:eastAsia="細明體" w:hAnsi="өũ" w:cs="細明體"/>
                <w:kern w:val="0"/>
                <w:szCs w:val="24"/>
              </w:rPr>
              <w:t xml:space="preserve"> 27 </w:t>
            </w:r>
            <w:r w:rsidRPr="006746F9">
              <w:rPr>
                <w:rFonts w:ascii="өũ" w:eastAsia="細明體" w:hAnsi="өũ" w:cs="細明體"/>
                <w:kern w:val="0"/>
                <w:szCs w:val="24"/>
              </w:rPr>
              <w:t>號大門上樓回</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到我</w:t>
            </w:r>
            <w:r w:rsidRPr="006746F9">
              <w:rPr>
                <w:rFonts w:ascii="өũ" w:eastAsia="細明體" w:hAnsi="өũ" w:cs="細明體"/>
                <w:kern w:val="0"/>
                <w:szCs w:val="24"/>
              </w:rPr>
              <w:t>○○</w:t>
            </w:r>
            <w:r w:rsidRPr="006746F9">
              <w:rPr>
                <w:rFonts w:ascii="өũ" w:eastAsia="細明體" w:hAnsi="өũ" w:cs="細明體"/>
                <w:kern w:val="0"/>
                <w:szCs w:val="24"/>
              </w:rPr>
              <w:t>街</w:t>
            </w:r>
            <w:r w:rsidRPr="006746F9">
              <w:rPr>
                <w:rFonts w:ascii="өũ" w:eastAsia="細明體" w:hAnsi="өũ" w:cs="細明體"/>
                <w:kern w:val="0"/>
                <w:szCs w:val="24"/>
              </w:rPr>
              <w:t xml:space="preserve"> 27 </w:t>
            </w:r>
            <w:r w:rsidRPr="006746F9">
              <w:rPr>
                <w:rFonts w:ascii="өũ" w:eastAsia="細明體" w:hAnsi="өũ" w:cs="細明體"/>
                <w:kern w:val="0"/>
                <w:szCs w:val="24"/>
              </w:rPr>
              <w:t>號</w:t>
            </w:r>
            <w:r w:rsidRPr="006746F9">
              <w:rPr>
                <w:rFonts w:ascii="өũ" w:eastAsia="細明體" w:hAnsi="өũ" w:cs="細明體"/>
                <w:kern w:val="0"/>
                <w:szCs w:val="24"/>
              </w:rPr>
              <w:t xml:space="preserve"> </w:t>
            </w:r>
            <w:r>
              <w:rPr>
                <w:rFonts w:ascii="өũ" w:eastAsia="細明體" w:hAnsi="өũ" w:cs="細明體" w:hint="eastAsia"/>
                <w:kern w:val="0"/>
                <w:szCs w:val="24"/>
              </w:rPr>
              <w:t>0</w:t>
            </w:r>
            <w:r w:rsidRPr="006746F9">
              <w:rPr>
                <w:rFonts w:ascii="өũ" w:eastAsia="細明體" w:hAnsi="өũ" w:cs="細明體"/>
                <w:kern w:val="0"/>
                <w:szCs w:val="24"/>
              </w:rPr>
              <w:t xml:space="preserve">  </w:t>
            </w:r>
            <w:r w:rsidRPr="006746F9">
              <w:rPr>
                <w:rFonts w:ascii="өũ" w:eastAsia="細明體" w:hAnsi="өũ" w:cs="細明體"/>
                <w:kern w:val="0"/>
                <w:szCs w:val="24"/>
              </w:rPr>
              <w:t>樓的住家，當時警方巡邏經過聞到有</w:t>
            </w:r>
            <w:r w:rsidRPr="006746F9">
              <w:rPr>
                <w:rFonts w:ascii="өũ" w:eastAsia="細明體" w:hAnsi="өũ" w:cs="細明體"/>
                <w:kern w:val="0"/>
                <w:szCs w:val="24"/>
              </w:rPr>
              <w:t xml:space="preserve"> K  </w:t>
            </w:r>
            <w:r w:rsidRPr="006746F9">
              <w:rPr>
                <w:rFonts w:ascii="өũ" w:eastAsia="細明體" w:hAnsi="өũ" w:cs="細明體"/>
                <w:kern w:val="0"/>
                <w:szCs w:val="24"/>
              </w:rPr>
              <w:t>他命的味道而向</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我盤查，因為我身上所穿的衣服上有</w:t>
            </w:r>
            <w:r w:rsidRPr="006746F9">
              <w:rPr>
                <w:rFonts w:ascii="өũ" w:eastAsia="細明體" w:hAnsi="өũ" w:cs="細明體"/>
                <w:kern w:val="0"/>
                <w:szCs w:val="24"/>
              </w:rPr>
              <w:t xml:space="preserve"> K  </w:t>
            </w:r>
            <w:r w:rsidRPr="006746F9">
              <w:rPr>
                <w:rFonts w:ascii="өũ" w:eastAsia="細明體" w:hAnsi="өũ" w:cs="細明體"/>
                <w:kern w:val="0"/>
                <w:szCs w:val="24"/>
              </w:rPr>
              <w:t>他命香菸燃燒過後的味道，之後警方經</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我同意搜索後，先在我的身上找到我</w:t>
            </w:r>
            <w:proofErr w:type="gramStart"/>
            <w:r w:rsidRPr="006746F9">
              <w:rPr>
                <w:rFonts w:ascii="өũ" w:eastAsia="細明體" w:hAnsi="өũ" w:cs="細明體"/>
                <w:kern w:val="0"/>
                <w:szCs w:val="24"/>
              </w:rPr>
              <w:t>平常在磨</w:t>
            </w:r>
            <w:proofErr w:type="gramEnd"/>
            <w:r w:rsidRPr="006746F9">
              <w:rPr>
                <w:rFonts w:ascii="өũ" w:eastAsia="細明體" w:hAnsi="өũ" w:cs="細明體"/>
                <w:kern w:val="0"/>
                <w:szCs w:val="24"/>
              </w:rPr>
              <w:t xml:space="preserve"> K  </w:t>
            </w:r>
            <w:r w:rsidRPr="006746F9">
              <w:rPr>
                <w:rFonts w:ascii="өũ" w:eastAsia="細明體" w:hAnsi="өũ" w:cs="細明體"/>
                <w:kern w:val="0"/>
                <w:szCs w:val="24"/>
              </w:rPr>
              <w:t>他命晶體用的</w:t>
            </w:r>
            <w:r w:rsidRPr="006746F9">
              <w:rPr>
                <w:rFonts w:ascii="өũ" w:eastAsia="細明體" w:hAnsi="өũ" w:cs="細明體"/>
                <w:kern w:val="0"/>
                <w:szCs w:val="24"/>
              </w:rPr>
              <w:t xml:space="preserve"> K  </w:t>
            </w:r>
            <w:r w:rsidRPr="006746F9">
              <w:rPr>
                <w:rFonts w:ascii="өũ" w:eastAsia="細明體" w:hAnsi="өũ" w:cs="細明體"/>
                <w:kern w:val="0"/>
                <w:szCs w:val="24"/>
              </w:rPr>
              <w:t>卡一張，因</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為</w:t>
            </w:r>
            <w:r w:rsidRPr="006746F9">
              <w:rPr>
                <w:rFonts w:ascii="өũ" w:eastAsia="細明體" w:hAnsi="өũ" w:cs="細明體"/>
                <w:kern w:val="0"/>
                <w:szCs w:val="24"/>
              </w:rPr>
              <w:t xml:space="preserve"> K  </w:t>
            </w:r>
            <w:r w:rsidRPr="006746F9">
              <w:rPr>
                <w:rFonts w:ascii="өũ" w:eastAsia="細明體" w:hAnsi="өũ" w:cs="細明體"/>
                <w:kern w:val="0"/>
                <w:szCs w:val="24"/>
              </w:rPr>
              <w:t>卡上面還有少許</w:t>
            </w:r>
            <w:r w:rsidRPr="006746F9">
              <w:rPr>
                <w:rFonts w:ascii="өũ" w:eastAsia="細明體" w:hAnsi="өũ" w:cs="細明體"/>
                <w:kern w:val="0"/>
                <w:szCs w:val="24"/>
              </w:rPr>
              <w:t xml:space="preserve"> K  </w:t>
            </w:r>
            <w:r w:rsidRPr="006746F9">
              <w:rPr>
                <w:rFonts w:ascii="өũ" w:eastAsia="細明體" w:hAnsi="өũ" w:cs="細明體"/>
                <w:kern w:val="0"/>
                <w:szCs w:val="24"/>
              </w:rPr>
              <w:t>他命粉末，之後警方詢問我身上有無攜帶</w:t>
            </w:r>
            <w:r w:rsidRPr="006746F9">
              <w:rPr>
                <w:rFonts w:ascii="өũ" w:eastAsia="細明體" w:hAnsi="өũ" w:cs="細明體"/>
                <w:color w:val="FF3333"/>
                <w:kern w:val="0"/>
                <w:szCs w:val="24"/>
              </w:rPr>
              <w:t>毒品</w:t>
            </w:r>
            <w:r w:rsidRPr="006746F9">
              <w:rPr>
                <w:rFonts w:ascii="өũ" w:eastAsia="細明體" w:hAnsi="өũ" w:cs="細明體"/>
                <w:kern w:val="0"/>
                <w:szCs w:val="24"/>
              </w:rPr>
              <w:t>，之後</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lastRenderedPageBreak/>
              <w:t xml:space="preserve">    </w:t>
            </w:r>
            <w:r w:rsidRPr="006746F9">
              <w:rPr>
                <w:rFonts w:ascii="өũ" w:eastAsia="細明體" w:hAnsi="өũ" w:cs="細明體"/>
                <w:kern w:val="0"/>
                <w:szCs w:val="24"/>
              </w:rPr>
              <w:t>我又主動從左後側口袋交付一小包三級</w:t>
            </w:r>
            <w:r w:rsidRPr="006746F9">
              <w:rPr>
                <w:rFonts w:ascii="өũ" w:eastAsia="細明體" w:hAnsi="өũ" w:cs="細明體"/>
                <w:color w:val="FF3333"/>
                <w:kern w:val="0"/>
                <w:szCs w:val="24"/>
              </w:rPr>
              <w:t>毒品</w:t>
            </w:r>
            <w:r w:rsidRPr="006746F9">
              <w:rPr>
                <w:rFonts w:ascii="өũ" w:eastAsia="細明體" w:hAnsi="өũ" w:cs="細明體"/>
                <w:color w:val="FF3333"/>
                <w:kern w:val="0"/>
                <w:szCs w:val="24"/>
              </w:rPr>
              <w:t xml:space="preserve"> </w:t>
            </w:r>
            <w:r w:rsidRPr="006746F9">
              <w:rPr>
                <w:rFonts w:ascii="өũ" w:eastAsia="細明體" w:hAnsi="өũ" w:cs="細明體"/>
                <w:kern w:val="0"/>
                <w:szCs w:val="24"/>
              </w:rPr>
              <w:t xml:space="preserve">K  </w:t>
            </w:r>
            <w:r w:rsidRPr="006746F9">
              <w:rPr>
                <w:rFonts w:ascii="өũ" w:eastAsia="細明體" w:hAnsi="өũ" w:cs="細明體"/>
                <w:kern w:val="0"/>
                <w:szCs w:val="24"/>
              </w:rPr>
              <w:t>他命。」、「警方有扣押一包</w:t>
            </w:r>
            <w:proofErr w:type="gramStart"/>
            <w:r w:rsidRPr="006746F9">
              <w:rPr>
                <w:rFonts w:ascii="өũ" w:eastAsia="細明體" w:hAnsi="өũ" w:cs="細明體"/>
                <w:kern w:val="0"/>
                <w:szCs w:val="24"/>
              </w:rPr>
              <w:t>三</w:t>
            </w:r>
            <w:proofErr w:type="gramEnd"/>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級</w:t>
            </w:r>
            <w:r w:rsidRPr="006746F9">
              <w:rPr>
                <w:rFonts w:ascii="өũ" w:eastAsia="細明體" w:hAnsi="өũ" w:cs="細明體"/>
                <w:color w:val="FF3333"/>
                <w:kern w:val="0"/>
                <w:szCs w:val="24"/>
              </w:rPr>
              <w:t>毒品</w:t>
            </w:r>
            <w:r w:rsidRPr="006746F9">
              <w:rPr>
                <w:rFonts w:ascii="өũ" w:eastAsia="細明體" w:hAnsi="өũ" w:cs="細明體"/>
                <w:color w:val="FF3333"/>
                <w:kern w:val="0"/>
                <w:szCs w:val="24"/>
              </w:rPr>
              <w:t xml:space="preserve"> </w:t>
            </w:r>
            <w:r w:rsidRPr="006746F9">
              <w:rPr>
                <w:rFonts w:ascii="өũ" w:eastAsia="細明體" w:hAnsi="өũ" w:cs="細明體"/>
                <w:kern w:val="0"/>
                <w:szCs w:val="24"/>
              </w:rPr>
              <w:t xml:space="preserve">K  </w:t>
            </w:r>
            <w:r w:rsidRPr="006746F9">
              <w:rPr>
                <w:rFonts w:ascii="өũ" w:eastAsia="細明體" w:hAnsi="өũ" w:cs="細明體"/>
                <w:kern w:val="0"/>
                <w:szCs w:val="24"/>
              </w:rPr>
              <w:t>他命及我平時在用的</w:t>
            </w:r>
            <w:r w:rsidRPr="006746F9">
              <w:rPr>
                <w:rFonts w:ascii="өũ" w:eastAsia="細明體" w:hAnsi="өũ" w:cs="細明體"/>
                <w:kern w:val="0"/>
                <w:szCs w:val="24"/>
              </w:rPr>
              <w:t xml:space="preserve"> K  </w:t>
            </w:r>
            <w:r w:rsidRPr="006746F9">
              <w:rPr>
                <w:rFonts w:ascii="өũ" w:eastAsia="細明體" w:hAnsi="өũ" w:cs="細明體"/>
                <w:kern w:val="0"/>
                <w:szCs w:val="24"/>
              </w:rPr>
              <w:t>卡一張。都是我本人邱</w:t>
            </w:r>
            <w:r>
              <w:rPr>
                <w:rFonts w:ascii="өũ" w:eastAsia="細明體" w:hAnsi="өũ" w:cs="細明體" w:hint="eastAsia"/>
                <w:kern w:val="0"/>
                <w:szCs w:val="24"/>
              </w:rPr>
              <w:t>00</w:t>
            </w:r>
            <w:bookmarkStart w:id="0" w:name="_GoBack"/>
            <w:bookmarkEnd w:id="0"/>
            <w:r w:rsidRPr="006746F9">
              <w:rPr>
                <w:rFonts w:ascii="өũ" w:eastAsia="細明體" w:hAnsi="өũ" w:cs="細明體"/>
                <w:kern w:val="0"/>
                <w:szCs w:val="24"/>
              </w:rPr>
              <w:t>所有。」、「我</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將少量三級</w:t>
            </w:r>
            <w:r w:rsidRPr="006746F9">
              <w:rPr>
                <w:rFonts w:ascii="өũ" w:eastAsia="細明體" w:hAnsi="өũ" w:cs="細明體"/>
                <w:color w:val="FF3333"/>
                <w:kern w:val="0"/>
                <w:szCs w:val="24"/>
              </w:rPr>
              <w:t>毒品</w:t>
            </w:r>
            <w:r w:rsidRPr="006746F9">
              <w:rPr>
                <w:rFonts w:ascii="өũ" w:eastAsia="細明體" w:hAnsi="өũ" w:cs="細明體"/>
                <w:color w:val="FF3333"/>
                <w:kern w:val="0"/>
                <w:szCs w:val="24"/>
              </w:rPr>
              <w:t xml:space="preserve"> </w:t>
            </w:r>
            <w:r w:rsidRPr="006746F9">
              <w:rPr>
                <w:rFonts w:ascii="өũ" w:eastAsia="細明體" w:hAnsi="өũ" w:cs="細明體"/>
                <w:kern w:val="0"/>
                <w:szCs w:val="24"/>
              </w:rPr>
              <w:t xml:space="preserve">K  </w:t>
            </w:r>
            <w:r w:rsidRPr="006746F9">
              <w:rPr>
                <w:rFonts w:ascii="өũ" w:eastAsia="細明體" w:hAnsi="өũ" w:cs="細明體"/>
                <w:kern w:val="0"/>
                <w:szCs w:val="24"/>
              </w:rPr>
              <w:t>他命粉末摻入香菸內，以吸食香菸方式施用。</w:t>
            </w:r>
            <w:r w:rsidRPr="006746F9">
              <w:rPr>
                <w:rFonts w:ascii="өũ" w:eastAsia="細明體" w:hAnsi="өũ" w:cs="細明體"/>
                <w:kern w:val="0"/>
                <w:szCs w:val="24"/>
              </w:rPr>
              <w:t>…</w:t>
            </w:r>
            <w:proofErr w:type="gramStart"/>
            <w:r w:rsidRPr="006746F9">
              <w:rPr>
                <w:rFonts w:ascii="өũ" w:eastAsia="細明體" w:hAnsi="өũ" w:cs="細明體"/>
                <w:kern w:val="0"/>
                <w:szCs w:val="24"/>
              </w:rPr>
              <w:t>…</w:t>
            </w:r>
            <w:proofErr w:type="gramEnd"/>
            <w:r w:rsidRPr="006746F9">
              <w:rPr>
                <w:rFonts w:ascii="өũ" w:eastAsia="細明體" w:hAnsi="өũ" w:cs="細明體"/>
                <w:kern w:val="0"/>
                <w:szCs w:val="24"/>
              </w:rPr>
              <w:t>最後一次</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使用是在</w:t>
            </w:r>
            <w:r w:rsidRPr="006746F9">
              <w:rPr>
                <w:rFonts w:ascii="өũ" w:eastAsia="細明體" w:hAnsi="өũ" w:cs="細明體"/>
                <w:kern w:val="0"/>
                <w:szCs w:val="24"/>
              </w:rPr>
              <w:t xml:space="preserve"> 103  </w:t>
            </w:r>
            <w:r w:rsidRPr="006746F9">
              <w:rPr>
                <w:rFonts w:ascii="өũ" w:eastAsia="細明體" w:hAnsi="өũ" w:cs="細明體"/>
                <w:kern w:val="0"/>
                <w:szCs w:val="24"/>
              </w:rPr>
              <w:t>年</w:t>
            </w:r>
            <w:r w:rsidRPr="006746F9">
              <w:rPr>
                <w:rFonts w:ascii="өũ" w:eastAsia="細明體" w:hAnsi="өũ" w:cs="細明體"/>
                <w:kern w:val="0"/>
                <w:szCs w:val="24"/>
              </w:rPr>
              <w:t xml:space="preserve"> 1  </w:t>
            </w:r>
            <w:r w:rsidRPr="006746F9">
              <w:rPr>
                <w:rFonts w:ascii="өũ" w:eastAsia="細明體" w:hAnsi="өũ" w:cs="細明體"/>
                <w:kern w:val="0"/>
                <w:szCs w:val="24"/>
              </w:rPr>
              <w:t>月</w:t>
            </w:r>
            <w:r w:rsidRPr="006746F9">
              <w:rPr>
                <w:rFonts w:ascii="өũ" w:eastAsia="細明體" w:hAnsi="өũ" w:cs="細明體"/>
                <w:kern w:val="0"/>
                <w:szCs w:val="24"/>
              </w:rPr>
              <w:t xml:space="preserve"> 4  </w:t>
            </w:r>
            <w:r w:rsidRPr="006746F9">
              <w:rPr>
                <w:rFonts w:ascii="өũ" w:eastAsia="細明體" w:hAnsi="өũ" w:cs="細明體"/>
                <w:kern w:val="0"/>
                <w:szCs w:val="24"/>
              </w:rPr>
              <w:t>日上午在新北市中和區</w:t>
            </w:r>
            <w:r w:rsidRPr="006746F9">
              <w:rPr>
                <w:rFonts w:ascii="өũ" w:eastAsia="細明體" w:hAnsi="өũ" w:cs="細明體"/>
                <w:kern w:val="0"/>
                <w:szCs w:val="24"/>
              </w:rPr>
              <w:t>○○</w:t>
            </w:r>
            <w:r w:rsidRPr="006746F9">
              <w:rPr>
                <w:rFonts w:ascii="өũ" w:eastAsia="細明體" w:hAnsi="өũ" w:cs="細明體"/>
                <w:kern w:val="0"/>
                <w:szCs w:val="24"/>
              </w:rPr>
              <w:t>街</w:t>
            </w:r>
            <w:r w:rsidRPr="006746F9">
              <w:rPr>
                <w:rFonts w:ascii="өũ" w:eastAsia="細明體" w:hAnsi="өũ" w:cs="細明體"/>
                <w:kern w:val="0"/>
                <w:szCs w:val="24"/>
              </w:rPr>
              <w:t xml:space="preserve"> 27 </w:t>
            </w:r>
            <w:r w:rsidRPr="006746F9">
              <w:rPr>
                <w:rFonts w:ascii="өũ" w:eastAsia="細明體" w:hAnsi="өũ" w:cs="細明體"/>
                <w:kern w:val="0"/>
                <w:szCs w:val="24"/>
              </w:rPr>
              <w:t>號</w:t>
            </w:r>
            <w:r w:rsidRPr="006746F9">
              <w:rPr>
                <w:rFonts w:ascii="өũ" w:eastAsia="細明體" w:hAnsi="өũ" w:cs="細明體"/>
                <w:kern w:val="0"/>
                <w:szCs w:val="24"/>
              </w:rPr>
              <w:t xml:space="preserve"> 4  </w:t>
            </w:r>
            <w:r w:rsidRPr="006746F9">
              <w:rPr>
                <w:rFonts w:ascii="өũ" w:eastAsia="細明體" w:hAnsi="өũ" w:cs="細明體"/>
                <w:kern w:val="0"/>
                <w:szCs w:val="24"/>
              </w:rPr>
              <w:t>樓住家中</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使用過。」，是訴願人於警訊時已坦承持有及施用第三級</w:t>
            </w:r>
            <w:r w:rsidRPr="006746F9">
              <w:rPr>
                <w:rFonts w:ascii="өũ" w:eastAsia="細明體" w:hAnsi="өũ" w:cs="細明體"/>
                <w:color w:val="FF3333"/>
                <w:kern w:val="0"/>
                <w:szCs w:val="24"/>
              </w:rPr>
              <w:t>毒品</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他命之事實，且</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經其自願同意採集尿液檢體檢驗，尿液呈第三級</w:t>
            </w:r>
            <w:r w:rsidRPr="006746F9">
              <w:rPr>
                <w:rFonts w:ascii="өũ" w:eastAsia="細明體" w:hAnsi="өũ" w:cs="細明體"/>
                <w:color w:val="FF3333"/>
                <w:kern w:val="0"/>
                <w:szCs w:val="24"/>
              </w:rPr>
              <w:t>毒品</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他命陽性反應，其濃度高</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於足以判定檢體為陽性之</w:t>
            </w:r>
            <w:proofErr w:type="gramStart"/>
            <w:r w:rsidRPr="006746F9">
              <w:rPr>
                <w:rFonts w:ascii="өũ" w:eastAsia="細明體" w:hAnsi="өũ" w:cs="細明體"/>
                <w:kern w:val="0"/>
                <w:szCs w:val="24"/>
              </w:rPr>
              <w:t>閾</w:t>
            </w:r>
            <w:proofErr w:type="gramEnd"/>
            <w:r w:rsidRPr="006746F9">
              <w:rPr>
                <w:rFonts w:ascii="өũ" w:eastAsia="細明體" w:hAnsi="өũ" w:cs="細明體"/>
                <w:kern w:val="0"/>
                <w:szCs w:val="24"/>
              </w:rPr>
              <w:t>值，訴願人所訴，尚難</w:t>
            </w:r>
            <w:proofErr w:type="gramStart"/>
            <w:r w:rsidRPr="006746F9">
              <w:rPr>
                <w:rFonts w:ascii="өũ" w:eastAsia="細明體" w:hAnsi="өũ" w:cs="細明體"/>
                <w:kern w:val="0"/>
                <w:szCs w:val="24"/>
              </w:rPr>
              <w:t>採</w:t>
            </w:r>
            <w:proofErr w:type="gramEnd"/>
            <w:r w:rsidRPr="006746F9">
              <w:rPr>
                <w:rFonts w:ascii="өũ" w:eastAsia="細明體" w:hAnsi="өũ" w:cs="細明體"/>
                <w:kern w:val="0"/>
                <w:szCs w:val="24"/>
              </w:rPr>
              <w:t>據。從而原處分機關以訴願</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人違反</w:t>
            </w:r>
            <w:r w:rsidRPr="006746F9">
              <w:rPr>
                <w:rFonts w:ascii="өũ" w:eastAsia="細明體" w:hAnsi="өũ" w:cs="細明體"/>
                <w:color w:val="FF3333"/>
                <w:kern w:val="0"/>
                <w:szCs w:val="24"/>
              </w:rPr>
              <w:t>毒品</w:t>
            </w:r>
            <w:r w:rsidRPr="006746F9">
              <w:rPr>
                <w:rFonts w:ascii="өũ" w:eastAsia="細明體" w:hAnsi="өũ" w:cs="細明體"/>
                <w:kern w:val="0"/>
                <w:szCs w:val="24"/>
              </w:rPr>
              <w:t>危害防制條例第</w:t>
            </w:r>
            <w:r w:rsidRPr="006746F9">
              <w:rPr>
                <w:rFonts w:ascii="өũ" w:eastAsia="細明體" w:hAnsi="өũ" w:cs="細明體"/>
                <w:kern w:val="0"/>
                <w:szCs w:val="24"/>
              </w:rPr>
              <w:t xml:space="preserve"> 11 </w:t>
            </w:r>
            <w:r w:rsidRPr="006746F9">
              <w:rPr>
                <w:rFonts w:ascii="өũ" w:eastAsia="細明體" w:hAnsi="өũ" w:cs="細明體"/>
                <w:kern w:val="0"/>
                <w:szCs w:val="24"/>
              </w:rPr>
              <w:t>條之</w:t>
            </w:r>
            <w:r w:rsidRPr="006746F9">
              <w:rPr>
                <w:rFonts w:ascii="өũ" w:eastAsia="細明體" w:hAnsi="өũ" w:cs="細明體"/>
                <w:kern w:val="0"/>
                <w:szCs w:val="24"/>
              </w:rPr>
              <w:t xml:space="preserve"> 1  </w:t>
            </w:r>
            <w:r w:rsidRPr="006746F9">
              <w:rPr>
                <w:rFonts w:ascii="өũ" w:eastAsia="細明體" w:hAnsi="өũ" w:cs="細明體"/>
                <w:kern w:val="0"/>
                <w:szCs w:val="24"/>
              </w:rPr>
              <w:t>第</w:t>
            </w:r>
            <w:r w:rsidRPr="006746F9">
              <w:rPr>
                <w:rFonts w:ascii="өũ" w:eastAsia="細明體" w:hAnsi="өũ" w:cs="細明體"/>
                <w:kern w:val="0"/>
                <w:szCs w:val="24"/>
              </w:rPr>
              <w:t xml:space="preserve"> 2  </w:t>
            </w:r>
            <w:r w:rsidRPr="006746F9">
              <w:rPr>
                <w:rFonts w:ascii="өũ" w:eastAsia="細明體" w:hAnsi="өũ" w:cs="細明體"/>
                <w:kern w:val="0"/>
                <w:szCs w:val="24"/>
              </w:rPr>
              <w:t>項及第</w:t>
            </w:r>
            <w:r w:rsidRPr="006746F9">
              <w:rPr>
                <w:rFonts w:ascii="өũ" w:eastAsia="細明體" w:hAnsi="өũ" w:cs="細明體"/>
                <w:kern w:val="0"/>
                <w:szCs w:val="24"/>
              </w:rPr>
              <w:t xml:space="preserve"> 18 </w:t>
            </w:r>
            <w:r w:rsidRPr="006746F9">
              <w:rPr>
                <w:rFonts w:ascii="өũ" w:eastAsia="細明體" w:hAnsi="өũ" w:cs="細明體"/>
                <w:kern w:val="0"/>
                <w:szCs w:val="24"/>
              </w:rPr>
              <w:t>條第</w:t>
            </w:r>
            <w:r w:rsidRPr="006746F9">
              <w:rPr>
                <w:rFonts w:ascii="өũ" w:eastAsia="細明體" w:hAnsi="өũ" w:cs="細明體"/>
                <w:kern w:val="0"/>
                <w:szCs w:val="24"/>
              </w:rPr>
              <w:t xml:space="preserve"> 1  </w:t>
            </w:r>
            <w:r w:rsidRPr="006746F9">
              <w:rPr>
                <w:rFonts w:ascii="өũ" w:eastAsia="細明體" w:hAnsi="өũ" w:cs="細明體"/>
                <w:kern w:val="0"/>
                <w:szCs w:val="24"/>
              </w:rPr>
              <w:t>項後段規定</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，依</w:t>
            </w:r>
            <w:r w:rsidRPr="006746F9">
              <w:rPr>
                <w:rFonts w:ascii="өũ" w:eastAsia="細明體" w:hAnsi="өũ" w:cs="細明體"/>
                <w:color w:val="FF3333"/>
                <w:kern w:val="0"/>
                <w:szCs w:val="24"/>
              </w:rPr>
              <w:t>毒品</w:t>
            </w:r>
            <w:r w:rsidRPr="006746F9">
              <w:rPr>
                <w:rFonts w:ascii="өũ" w:eastAsia="細明體" w:hAnsi="өũ" w:cs="細明體"/>
                <w:kern w:val="0"/>
                <w:szCs w:val="24"/>
              </w:rPr>
              <w:t>危害事件統一裁罰基準及講習辦法第</w:t>
            </w:r>
            <w:r w:rsidRPr="006746F9">
              <w:rPr>
                <w:rFonts w:ascii="өũ" w:eastAsia="細明體" w:hAnsi="өũ" w:cs="細明體"/>
                <w:kern w:val="0"/>
                <w:szCs w:val="24"/>
              </w:rPr>
              <w:t xml:space="preserve"> 5  </w:t>
            </w:r>
            <w:r w:rsidRPr="006746F9">
              <w:rPr>
                <w:rFonts w:ascii="өũ" w:eastAsia="細明體" w:hAnsi="өũ" w:cs="細明體"/>
                <w:kern w:val="0"/>
                <w:szCs w:val="24"/>
              </w:rPr>
              <w:t>條第</w:t>
            </w:r>
            <w:r w:rsidRPr="006746F9">
              <w:rPr>
                <w:rFonts w:ascii="өũ" w:eastAsia="細明體" w:hAnsi="өũ" w:cs="細明體"/>
                <w:kern w:val="0"/>
                <w:szCs w:val="24"/>
              </w:rPr>
              <w:t xml:space="preserve"> 1  </w:t>
            </w:r>
            <w:r w:rsidRPr="006746F9">
              <w:rPr>
                <w:rFonts w:ascii="өũ" w:eastAsia="細明體" w:hAnsi="өũ" w:cs="細明體"/>
                <w:kern w:val="0"/>
                <w:szCs w:val="24"/>
              </w:rPr>
              <w:t>項規定，於法定罰鍰</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額度內裁處訴願人</w:t>
            </w:r>
            <w:r w:rsidRPr="006746F9">
              <w:rPr>
                <w:rFonts w:ascii="өũ" w:eastAsia="細明體" w:hAnsi="өũ" w:cs="細明體"/>
                <w:kern w:val="0"/>
                <w:szCs w:val="24"/>
              </w:rPr>
              <w:t xml:space="preserve"> 2  </w:t>
            </w:r>
            <w:r w:rsidRPr="006746F9">
              <w:rPr>
                <w:rFonts w:ascii="өũ" w:eastAsia="細明體" w:hAnsi="өũ" w:cs="細明體"/>
                <w:kern w:val="0"/>
                <w:szCs w:val="24"/>
              </w:rPr>
              <w:t>萬元罰鍰，並令其接受</w:t>
            </w:r>
            <w:r w:rsidRPr="006746F9">
              <w:rPr>
                <w:rFonts w:ascii="өũ" w:eastAsia="細明體" w:hAnsi="өũ" w:cs="細明體"/>
                <w:kern w:val="0"/>
                <w:szCs w:val="24"/>
              </w:rPr>
              <w:t xml:space="preserve"> 6  </w:t>
            </w:r>
            <w:r w:rsidRPr="006746F9">
              <w:rPr>
                <w:rFonts w:ascii="өũ" w:eastAsia="細明體" w:hAnsi="өũ" w:cs="細明體"/>
                <w:kern w:val="0"/>
                <w:szCs w:val="24"/>
              </w:rPr>
              <w:t>小時</w:t>
            </w:r>
            <w:r w:rsidRPr="006746F9">
              <w:rPr>
                <w:rFonts w:ascii="өũ" w:eastAsia="細明體" w:hAnsi="өũ" w:cs="細明體"/>
                <w:color w:val="FF3333"/>
                <w:kern w:val="0"/>
                <w:szCs w:val="24"/>
              </w:rPr>
              <w:t>毒品</w:t>
            </w:r>
            <w:r w:rsidRPr="006746F9">
              <w:rPr>
                <w:rFonts w:ascii="өũ" w:eastAsia="細明體" w:hAnsi="өũ" w:cs="細明體"/>
                <w:kern w:val="0"/>
                <w:szCs w:val="24"/>
              </w:rPr>
              <w:t>危害講習，查扣之第</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三級</w:t>
            </w:r>
            <w:r w:rsidRPr="006746F9">
              <w:rPr>
                <w:rFonts w:ascii="өũ" w:eastAsia="細明體" w:hAnsi="өũ" w:cs="細明體"/>
                <w:color w:val="FF3333"/>
                <w:kern w:val="0"/>
                <w:szCs w:val="24"/>
              </w:rPr>
              <w:t>毒品</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w:t>
            </w:r>
            <w:r w:rsidRPr="006746F9">
              <w:rPr>
                <w:rFonts w:ascii="өũ" w:eastAsia="細明體" w:hAnsi="өũ" w:cs="細明體"/>
                <w:kern w:val="0"/>
                <w:szCs w:val="24"/>
              </w:rPr>
              <w:t xml:space="preserve"> 1  </w:t>
            </w:r>
            <w:r w:rsidRPr="006746F9">
              <w:rPr>
                <w:rFonts w:ascii="өũ" w:eastAsia="細明體" w:hAnsi="өũ" w:cs="細明體"/>
                <w:kern w:val="0"/>
                <w:szCs w:val="24"/>
              </w:rPr>
              <w:t>袋及沾有第三級</w:t>
            </w:r>
            <w:r w:rsidRPr="006746F9">
              <w:rPr>
                <w:rFonts w:ascii="өũ" w:eastAsia="細明體" w:hAnsi="өũ" w:cs="細明體"/>
                <w:color w:val="FF3333"/>
                <w:kern w:val="0"/>
                <w:szCs w:val="24"/>
              </w:rPr>
              <w:t>毒品</w:t>
            </w:r>
            <w:proofErr w:type="gramStart"/>
            <w:r w:rsidRPr="006746F9">
              <w:rPr>
                <w:rFonts w:ascii="өũ" w:eastAsia="細明體" w:hAnsi="өũ" w:cs="細明體"/>
                <w:kern w:val="0"/>
                <w:szCs w:val="24"/>
              </w:rPr>
              <w:t>愷</w:t>
            </w:r>
            <w:proofErr w:type="gramEnd"/>
            <w:r w:rsidRPr="006746F9">
              <w:rPr>
                <w:rFonts w:ascii="өũ" w:eastAsia="細明體" w:hAnsi="өũ" w:cs="細明體"/>
                <w:kern w:val="0"/>
                <w:szCs w:val="24"/>
              </w:rPr>
              <w:t>他命粉末之塑膠卡片</w:t>
            </w:r>
            <w:r w:rsidRPr="006746F9">
              <w:rPr>
                <w:rFonts w:ascii="өũ" w:eastAsia="細明體" w:hAnsi="өũ" w:cs="細明體"/>
                <w:kern w:val="0"/>
                <w:szCs w:val="24"/>
              </w:rPr>
              <w:t xml:space="preserve"> 1  </w:t>
            </w:r>
            <w:r w:rsidRPr="006746F9">
              <w:rPr>
                <w:rFonts w:ascii="өũ" w:eastAsia="細明體" w:hAnsi="өũ" w:cs="細明體"/>
                <w:kern w:val="0"/>
                <w:szCs w:val="24"/>
              </w:rPr>
              <w:t>張沒入，</w:t>
            </w:r>
            <w:proofErr w:type="gramStart"/>
            <w:r w:rsidRPr="006746F9">
              <w:rPr>
                <w:rFonts w:ascii="өũ" w:eastAsia="細明體" w:hAnsi="өũ" w:cs="細明體"/>
                <w:kern w:val="0"/>
                <w:szCs w:val="24"/>
              </w:rPr>
              <w:t>揆</w:t>
            </w:r>
            <w:proofErr w:type="gramEnd"/>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proofErr w:type="gramStart"/>
            <w:r w:rsidRPr="006746F9">
              <w:rPr>
                <w:rFonts w:ascii="өũ" w:eastAsia="細明體" w:hAnsi="өũ" w:cs="細明體"/>
                <w:kern w:val="0"/>
                <w:szCs w:val="24"/>
              </w:rPr>
              <w:t>諸首揭</w:t>
            </w:r>
            <w:proofErr w:type="gramEnd"/>
            <w:r w:rsidRPr="006746F9">
              <w:rPr>
                <w:rFonts w:ascii="өũ" w:eastAsia="細明體" w:hAnsi="өũ" w:cs="細明體"/>
                <w:kern w:val="0"/>
                <w:szCs w:val="24"/>
              </w:rPr>
              <w:t>條文規定，並無不合，原處分應予維持。</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四、綜</w:t>
            </w:r>
            <w:proofErr w:type="gramStart"/>
            <w:r w:rsidRPr="006746F9">
              <w:rPr>
                <w:rFonts w:ascii="өũ" w:eastAsia="細明體" w:hAnsi="өũ" w:cs="細明體"/>
                <w:kern w:val="0"/>
                <w:szCs w:val="24"/>
              </w:rPr>
              <w:t>上論結</w:t>
            </w:r>
            <w:proofErr w:type="gramEnd"/>
            <w:r w:rsidRPr="006746F9">
              <w:rPr>
                <w:rFonts w:ascii="өũ" w:eastAsia="細明體" w:hAnsi="өũ" w:cs="細明體"/>
                <w:kern w:val="0"/>
                <w:szCs w:val="24"/>
              </w:rPr>
              <w:t>，</w:t>
            </w:r>
            <w:proofErr w:type="gramStart"/>
            <w:r w:rsidRPr="006746F9">
              <w:rPr>
                <w:rFonts w:ascii="өũ" w:eastAsia="細明體" w:hAnsi="өũ" w:cs="細明體"/>
                <w:kern w:val="0"/>
                <w:szCs w:val="24"/>
              </w:rPr>
              <w:t>本件訴願</w:t>
            </w:r>
            <w:proofErr w:type="gramEnd"/>
            <w:r w:rsidRPr="006746F9">
              <w:rPr>
                <w:rFonts w:ascii="өũ" w:eastAsia="細明體" w:hAnsi="өũ" w:cs="細明體"/>
                <w:kern w:val="0"/>
                <w:szCs w:val="24"/>
              </w:rPr>
              <w:t>為無理由，</w:t>
            </w:r>
            <w:proofErr w:type="gramStart"/>
            <w:r w:rsidRPr="006746F9">
              <w:rPr>
                <w:rFonts w:ascii="өũ" w:eastAsia="細明體" w:hAnsi="өũ" w:cs="細明體"/>
                <w:kern w:val="0"/>
                <w:szCs w:val="24"/>
              </w:rPr>
              <w:t>爰</w:t>
            </w:r>
            <w:proofErr w:type="gramEnd"/>
            <w:r w:rsidRPr="006746F9">
              <w:rPr>
                <w:rFonts w:ascii="өũ" w:eastAsia="細明體" w:hAnsi="өũ" w:cs="細明體"/>
                <w:kern w:val="0"/>
                <w:szCs w:val="24"/>
              </w:rPr>
              <w:t>依訴願法第</w:t>
            </w:r>
            <w:r w:rsidRPr="006746F9">
              <w:rPr>
                <w:rFonts w:ascii="өũ" w:eastAsia="細明體" w:hAnsi="өũ" w:cs="細明體"/>
                <w:kern w:val="0"/>
                <w:szCs w:val="24"/>
              </w:rPr>
              <w:t xml:space="preserve"> 79 </w:t>
            </w:r>
            <w:r w:rsidRPr="006746F9">
              <w:rPr>
                <w:rFonts w:ascii="өũ" w:eastAsia="細明體" w:hAnsi="өũ" w:cs="細明體"/>
                <w:kern w:val="0"/>
                <w:szCs w:val="24"/>
              </w:rPr>
              <w:t>條第</w:t>
            </w:r>
            <w:r w:rsidRPr="006746F9">
              <w:rPr>
                <w:rFonts w:ascii="өũ" w:eastAsia="細明體" w:hAnsi="өũ" w:cs="細明體"/>
                <w:kern w:val="0"/>
                <w:szCs w:val="24"/>
              </w:rPr>
              <w:t xml:space="preserve"> 1  </w:t>
            </w:r>
            <w:r w:rsidRPr="006746F9">
              <w:rPr>
                <w:rFonts w:ascii="өũ" w:eastAsia="細明體" w:hAnsi="өũ" w:cs="細明體"/>
                <w:kern w:val="0"/>
                <w:szCs w:val="24"/>
              </w:rPr>
              <w:t>項規定，決定如主文</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 xml:space="preserve">    </w:t>
            </w:r>
            <w:r w:rsidRPr="006746F9">
              <w:rPr>
                <w:rFonts w:ascii="өũ" w:eastAsia="細明體" w:hAnsi="өũ" w:cs="細明體"/>
                <w:kern w:val="0"/>
                <w:szCs w:val="24"/>
              </w:rPr>
              <w:t>。</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主任委員</w:t>
            </w:r>
            <w:r w:rsidRPr="006746F9">
              <w:rPr>
                <w:rFonts w:ascii="өũ" w:eastAsia="細明體" w:hAnsi="өũ" w:cs="細明體"/>
                <w:kern w:val="0"/>
                <w:szCs w:val="24"/>
              </w:rPr>
              <w:t xml:space="preserve">  </w:t>
            </w:r>
            <w:r w:rsidRPr="006746F9">
              <w:rPr>
                <w:rFonts w:ascii="өũ" w:eastAsia="細明體" w:hAnsi="өũ" w:cs="細明體"/>
                <w:kern w:val="0"/>
                <w:szCs w:val="24"/>
              </w:rPr>
              <w:t>邱惠美</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委員</w:t>
            </w:r>
            <w:r w:rsidRPr="006746F9">
              <w:rPr>
                <w:rFonts w:ascii="өũ" w:eastAsia="細明體" w:hAnsi="өũ" w:cs="細明體"/>
                <w:kern w:val="0"/>
                <w:szCs w:val="24"/>
              </w:rPr>
              <w:t xml:space="preserve">  </w:t>
            </w:r>
            <w:r w:rsidRPr="006746F9">
              <w:rPr>
                <w:rFonts w:ascii="өũ" w:eastAsia="細明體" w:hAnsi="өũ" w:cs="細明體"/>
                <w:kern w:val="0"/>
                <w:szCs w:val="24"/>
              </w:rPr>
              <w:t>陳慈陽</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委員</w:t>
            </w:r>
            <w:r w:rsidRPr="006746F9">
              <w:rPr>
                <w:rFonts w:ascii="өũ" w:eastAsia="細明體" w:hAnsi="өũ" w:cs="細明體"/>
                <w:kern w:val="0"/>
                <w:szCs w:val="24"/>
              </w:rPr>
              <w:t xml:space="preserve">  </w:t>
            </w:r>
            <w:r w:rsidRPr="006746F9">
              <w:rPr>
                <w:rFonts w:ascii="өũ" w:eastAsia="細明體" w:hAnsi="өũ" w:cs="細明體"/>
                <w:kern w:val="0"/>
                <w:szCs w:val="24"/>
              </w:rPr>
              <w:t>陳明燦</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委員</w:t>
            </w:r>
            <w:r w:rsidRPr="006746F9">
              <w:rPr>
                <w:rFonts w:ascii="өũ" w:eastAsia="細明體" w:hAnsi="өũ" w:cs="細明體"/>
                <w:kern w:val="0"/>
                <w:szCs w:val="24"/>
              </w:rPr>
              <w:t xml:space="preserve">  </w:t>
            </w:r>
            <w:r w:rsidRPr="006746F9">
              <w:rPr>
                <w:rFonts w:ascii="өũ" w:eastAsia="細明體" w:hAnsi="өũ" w:cs="細明體"/>
                <w:kern w:val="0"/>
                <w:szCs w:val="24"/>
              </w:rPr>
              <w:t>陳立夫</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委員</w:t>
            </w:r>
            <w:r w:rsidRPr="006746F9">
              <w:rPr>
                <w:rFonts w:ascii="өũ" w:eastAsia="細明體" w:hAnsi="өũ" w:cs="細明體"/>
                <w:kern w:val="0"/>
                <w:szCs w:val="24"/>
              </w:rPr>
              <w:t xml:space="preserve">  </w:t>
            </w:r>
            <w:r w:rsidRPr="006746F9">
              <w:rPr>
                <w:rFonts w:ascii="өũ" w:eastAsia="細明體" w:hAnsi="өũ" w:cs="細明體"/>
                <w:kern w:val="0"/>
                <w:szCs w:val="24"/>
              </w:rPr>
              <w:t>蔡進良</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委員</w:t>
            </w:r>
            <w:r w:rsidRPr="006746F9">
              <w:rPr>
                <w:rFonts w:ascii="өũ" w:eastAsia="細明體" w:hAnsi="өũ" w:cs="細明體"/>
                <w:kern w:val="0"/>
                <w:szCs w:val="24"/>
              </w:rPr>
              <w:t xml:space="preserve">  </w:t>
            </w:r>
            <w:r w:rsidRPr="006746F9">
              <w:rPr>
                <w:rFonts w:ascii="өũ" w:eastAsia="細明體" w:hAnsi="өũ" w:cs="細明體"/>
                <w:kern w:val="0"/>
                <w:szCs w:val="24"/>
              </w:rPr>
              <w:t>李承志</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委員</w:t>
            </w:r>
            <w:r w:rsidRPr="006746F9">
              <w:rPr>
                <w:rFonts w:ascii="өũ" w:eastAsia="細明體" w:hAnsi="өũ" w:cs="細明體"/>
                <w:kern w:val="0"/>
                <w:szCs w:val="24"/>
              </w:rPr>
              <w:t xml:space="preserve">  </w:t>
            </w:r>
            <w:r w:rsidRPr="006746F9">
              <w:rPr>
                <w:rFonts w:ascii="өũ" w:eastAsia="細明體" w:hAnsi="өũ" w:cs="細明體"/>
                <w:kern w:val="0"/>
                <w:szCs w:val="24"/>
              </w:rPr>
              <w:t>黃源銘</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委員</w:t>
            </w:r>
            <w:r w:rsidRPr="006746F9">
              <w:rPr>
                <w:rFonts w:ascii="өũ" w:eastAsia="細明體" w:hAnsi="өũ" w:cs="細明體"/>
                <w:kern w:val="0"/>
                <w:szCs w:val="24"/>
              </w:rPr>
              <w:t xml:space="preserve">  </w:t>
            </w:r>
            <w:r w:rsidRPr="006746F9">
              <w:rPr>
                <w:rFonts w:ascii="өũ" w:eastAsia="細明體" w:hAnsi="өũ" w:cs="細明體"/>
                <w:kern w:val="0"/>
                <w:szCs w:val="24"/>
              </w:rPr>
              <w:t>劉宗德</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委員</w:t>
            </w:r>
            <w:r w:rsidRPr="006746F9">
              <w:rPr>
                <w:rFonts w:ascii="өũ" w:eastAsia="細明體" w:hAnsi="өũ" w:cs="細明體"/>
                <w:kern w:val="0"/>
                <w:szCs w:val="24"/>
              </w:rPr>
              <w:t xml:space="preserve">  </w:t>
            </w:r>
            <w:proofErr w:type="gramStart"/>
            <w:r w:rsidRPr="006746F9">
              <w:rPr>
                <w:rFonts w:ascii="өũ" w:eastAsia="細明體" w:hAnsi="өũ" w:cs="細明體"/>
                <w:kern w:val="0"/>
                <w:szCs w:val="24"/>
              </w:rPr>
              <w:t>景玉鳳</w:t>
            </w:r>
            <w:proofErr w:type="gramEnd"/>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委員</w:t>
            </w:r>
            <w:r w:rsidRPr="006746F9">
              <w:rPr>
                <w:rFonts w:ascii="өũ" w:eastAsia="細明體" w:hAnsi="өũ" w:cs="細明體"/>
                <w:kern w:val="0"/>
                <w:szCs w:val="24"/>
              </w:rPr>
              <w:t xml:space="preserve">  </w:t>
            </w:r>
            <w:r w:rsidRPr="006746F9">
              <w:rPr>
                <w:rFonts w:ascii="өũ" w:eastAsia="細明體" w:hAnsi="өũ" w:cs="細明體"/>
                <w:kern w:val="0"/>
                <w:szCs w:val="24"/>
              </w:rPr>
              <w:t>黃怡騰</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委員</w:t>
            </w:r>
            <w:r w:rsidRPr="006746F9">
              <w:rPr>
                <w:rFonts w:ascii="өũ" w:eastAsia="細明體" w:hAnsi="өũ" w:cs="細明體"/>
                <w:kern w:val="0"/>
                <w:szCs w:val="24"/>
              </w:rPr>
              <w:t xml:space="preserve">  </w:t>
            </w:r>
            <w:r w:rsidRPr="006746F9">
              <w:rPr>
                <w:rFonts w:ascii="өũ" w:eastAsia="細明體" w:hAnsi="өũ" w:cs="細明體"/>
                <w:kern w:val="0"/>
                <w:szCs w:val="24"/>
              </w:rPr>
              <w:t>王藹芸</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委員</w:t>
            </w:r>
            <w:r w:rsidRPr="006746F9">
              <w:rPr>
                <w:rFonts w:ascii="өũ" w:eastAsia="細明體" w:hAnsi="өũ" w:cs="細明體"/>
                <w:kern w:val="0"/>
                <w:szCs w:val="24"/>
              </w:rPr>
              <w:t xml:space="preserve">  </w:t>
            </w:r>
            <w:r w:rsidRPr="006746F9">
              <w:rPr>
                <w:rFonts w:ascii="өũ" w:eastAsia="細明體" w:hAnsi="өũ" w:cs="細明體"/>
                <w:kern w:val="0"/>
                <w:szCs w:val="24"/>
              </w:rPr>
              <w:t>賴玫</w:t>
            </w:r>
            <w:proofErr w:type="gramStart"/>
            <w:r w:rsidRPr="006746F9">
              <w:rPr>
                <w:rFonts w:ascii="өũ" w:eastAsia="細明體" w:hAnsi="өũ" w:cs="細明體"/>
                <w:kern w:val="0"/>
                <w:szCs w:val="24"/>
              </w:rPr>
              <w:t>珪</w:t>
            </w:r>
            <w:proofErr w:type="gramEnd"/>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委員</w:t>
            </w:r>
            <w:r w:rsidRPr="006746F9">
              <w:rPr>
                <w:rFonts w:ascii="өũ" w:eastAsia="細明體" w:hAnsi="өũ" w:cs="細明體"/>
                <w:kern w:val="0"/>
                <w:szCs w:val="24"/>
              </w:rPr>
              <w:t xml:space="preserve">  </w:t>
            </w:r>
            <w:r w:rsidRPr="006746F9">
              <w:rPr>
                <w:rFonts w:ascii="өũ" w:eastAsia="細明體" w:hAnsi="өũ" w:cs="細明體"/>
                <w:kern w:val="0"/>
                <w:szCs w:val="24"/>
              </w:rPr>
              <w:t>何瑞富</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如不服本決定，得於決定書送達之次日起</w:t>
            </w:r>
            <w:r w:rsidRPr="006746F9">
              <w:rPr>
                <w:rFonts w:ascii="өũ" w:eastAsia="細明體" w:hAnsi="өũ" w:cs="細明體"/>
                <w:kern w:val="0"/>
                <w:szCs w:val="24"/>
              </w:rPr>
              <w:t xml:space="preserve"> 2  </w:t>
            </w:r>
            <w:proofErr w:type="gramStart"/>
            <w:r w:rsidRPr="006746F9">
              <w:rPr>
                <w:rFonts w:ascii="өũ" w:eastAsia="細明體" w:hAnsi="өũ" w:cs="細明體"/>
                <w:kern w:val="0"/>
                <w:szCs w:val="24"/>
              </w:rPr>
              <w:t>個</w:t>
            </w:r>
            <w:proofErr w:type="gramEnd"/>
            <w:r w:rsidRPr="006746F9">
              <w:rPr>
                <w:rFonts w:ascii="өũ" w:eastAsia="細明體" w:hAnsi="өũ" w:cs="細明體"/>
                <w:kern w:val="0"/>
                <w:szCs w:val="24"/>
              </w:rPr>
              <w:t>月內向臺灣新北地方法院行政訴訟庭</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proofErr w:type="gramStart"/>
            <w:r w:rsidRPr="006746F9">
              <w:rPr>
                <w:rFonts w:ascii="өũ" w:eastAsia="細明體" w:hAnsi="өũ" w:cs="細明體"/>
                <w:kern w:val="0"/>
                <w:szCs w:val="24"/>
              </w:rPr>
              <w:t>（</w:t>
            </w:r>
            <w:proofErr w:type="gramEnd"/>
            <w:r w:rsidRPr="006746F9">
              <w:rPr>
                <w:rFonts w:ascii="өũ" w:eastAsia="細明體" w:hAnsi="өũ" w:cs="細明體"/>
                <w:kern w:val="0"/>
                <w:szCs w:val="24"/>
              </w:rPr>
              <w:t>地址：新北市土城區金城路</w:t>
            </w:r>
            <w:r w:rsidRPr="006746F9">
              <w:rPr>
                <w:rFonts w:ascii="өũ" w:eastAsia="細明體" w:hAnsi="өũ" w:cs="細明體"/>
                <w:kern w:val="0"/>
                <w:szCs w:val="24"/>
              </w:rPr>
              <w:t xml:space="preserve"> 2  </w:t>
            </w:r>
            <w:r w:rsidRPr="006746F9">
              <w:rPr>
                <w:rFonts w:ascii="өũ" w:eastAsia="細明體" w:hAnsi="өũ" w:cs="細明體"/>
                <w:kern w:val="0"/>
                <w:szCs w:val="24"/>
              </w:rPr>
              <w:t>段</w:t>
            </w:r>
            <w:r w:rsidRPr="006746F9">
              <w:rPr>
                <w:rFonts w:ascii="өũ" w:eastAsia="細明體" w:hAnsi="өũ" w:cs="細明體"/>
                <w:kern w:val="0"/>
                <w:szCs w:val="24"/>
              </w:rPr>
              <w:t xml:space="preserve"> 249  </w:t>
            </w:r>
            <w:r w:rsidRPr="006746F9">
              <w:rPr>
                <w:rFonts w:ascii="өũ" w:eastAsia="細明體" w:hAnsi="өũ" w:cs="細明體"/>
                <w:kern w:val="0"/>
                <w:szCs w:val="24"/>
              </w:rPr>
              <w:t>號</w:t>
            </w:r>
            <w:proofErr w:type="gramStart"/>
            <w:r w:rsidRPr="006746F9">
              <w:rPr>
                <w:rFonts w:ascii="өũ" w:eastAsia="細明體" w:hAnsi="өũ" w:cs="細明體"/>
                <w:kern w:val="0"/>
                <w:szCs w:val="24"/>
              </w:rPr>
              <w:t>）</w:t>
            </w:r>
            <w:proofErr w:type="gramEnd"/>
            <w:r w:rsidRPr="006746F9">
              <w:rPr>
                <w:rFonts w:ascii="өũ" w:eastAsia="細明體" w:hAnsi="өũ" w:cs="細明體"/>
                <w:kern w:val="0"/>
                <w:szCs w:val="24"/>
              </w:rPr>
              <w:t>提起行政訴訟。</w:t>
            </w: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p>
          <w:p w:rsidR="006746F9" w:rsidRPr="006746F9" w:rsidRDefault="006746F9" w:rsidP="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өũ" w:eastAsia="細明體" w:hAnsi="өũ" w:cs="細明體"/>
                <w:kern w:val="0"/>
                <w:szCs w:val="24"/>
              </w:rPr>
            </w:pPr>
            <w:r w:rsidRPr="006746F9">
              <w:rPr>
                <w:rFonts w:ascii="өũ" w:eastAsia="細明體" w:hAnsi="өũ" w:cs="細明體"/>
                <w:kern w:val="0"/>
                <w:szCs w:val="24"/>
              </w:rPr>
              <w:t>中華民國</w:t>
            </w:r>
            <w:r w:rsidRPr="006746F9">
              <w:rPr>
                <w:rFonts w:ascii="өũ" w:eastAsia="細明體" w:hAnsi="өũ" w:cs="細明體"/>
                <w:kern w:val="0"/>
                <w:szCs w:val="24"/>
              </w:rPr>
              <w:t xml:space="preserve"> 103  </w:t>
            </w:r>
            <w:r w:rsidRPr="006746F9">
              <w:rPr>
                <w:rFonts w:ascii="өũ" w:eastAsia="細明體" w:hAnsi="өũ" w:cs="細明體"/>
                <w:kern w:val="0"/>
                <w:szCs w:val="24"/>
              </w:rPr>
              <w:t>年</w:t>
            </w:r>
            <w:r w:rsidRPr="006746F9">
              <w:rPr>
                <w:rFonts w:ascii="өũ" w:eastAsia="細明體" w:hAnsi="өũ" w:cs="細明體"/>
                <w:kern w:val="0"/>
                <w:szCs w:val="24"/>
              </w:rPr>
              <w:t xml:space="preserve"> 8  </w:t>
            </w:r>
            <w:r w:rsidRPr="006746F9">
              <w:rPr>
                <w:rFonts w:ascii="өũ" w:eastAsia="細明體" w:hAnsi="өũ" w:cs="細明體"/>
                <w:kern w:val="0"/>
                <w:szCs w:val="24"/>
              </w:rPr>
              <w:t>月</w:t>
            </w:r>
            <w:r w:rsidRPr="006746F9">
              <w:rPr>
                <w:rFonts w:ascii="өũ" w:eastAsia="細明體" w:hAnsi="өũ" w:cs="細明體"/>
                <w:kern w:val="0"/>
                <w:szCs w:val="24"/>
              </w:rPr>
              <w:t xml:space="preserve"> 19 </w:t>
            </w:r>
            <w:r w:rsidRPr="006746F9">
              <w:rPr>
                <w:rFonts w:ascii="өũ" w:eastAsia="細明體" w:hAnsi="өũ" w:cs="細明體"/>
                <w:kern w:val="0"/>
                <w:szCs w:val="24"/>
              </w:rPr>
              <w:t>日</w:t>
            </w:r>
          </w:p>
        </w:tc>
      </w:tr>
    </w:tbl>
    <w:p w:rsidR="006746F9" w:rsidRPr="006746F9" w:rsidRDefault="006746F9"/>
    <w:sectPr w:rsidR="006746F9" w:rsidRPr="006746F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F9"/>
    <w:rsid w:val="006746F9"/>
    <w:rsid w:val="008D78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46F9"/>
    <w:rPr>
      <w:strike w:val="0"/>
      <w:dstrike w:val="0"/>
      <w:color w:val="0066CC"/>
      <w:u w:val="none"/>
      <w:effect w:val="none"/>
    </w:rPr>
  </w:style>
  <w:style w:type="paragraph" w:styleId="HTML">
    <w:name w:val="HTML Preformatted"/>
    <w:basedOn w:val="a"/>
    <w:link w:val="HTML0"/>
    <w:uiPriority w:val="99"/>
    <w:unhideWhenUsed/>
    <w:rsid w:val="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өũ" w:eastAsia="細明體" w:hAnsi="өũ" w:cs="細明體"/>
      <w:kern w:val="0"/>
      <w:szCs w:val="24"/>
    </w:rPr>
  </w:style>
  <w:style w:type="character" w:customStyle="1" w:styleId="HTML0">
    <w:name w:val="HTML 預設格式 字元"/>
    <w:basedOn w:val="a0"/>
    <w:link w:val="HTML"/>
    <w:uiPriority w:val="99"/>
    <w:rsid w:val="006746F9"/>
    <w:rPr>
      <w:rFonts w:ascii="өũ" w:eastAsia="細明體" w:hAnsi="өũ"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746F9"/>
    <w:rPr>
      <w:strike w:val="0"/>
      <w:dstrike w:val="0"/>
      <w:color w:val="0066CC"/>
      <w:u w:val="none"/>
      <w:effect w:val="none"/>
    </w:rPr>
  </w:style>
  <w:style w:type="paragraph" w:styleId="HTML">
    <w:name w:val="HTML Preformatted"/>
    <w:basedOn w:val="a"/>
    <w:link w:val="HTML0"/>
    <w:uiPriority w:val="99"/>
    <w:unhideWhenUsed/>
    <w:rsid w:val="00674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өũ" w:eastAsia="細明體" w:hAnsi="өũ" w:cs="細明體"/>
      <w:kern w:val="0"/>
      <w:szCs w:val="24"/>
    </w:rPr>
  </w:style>
  <w:style w:type="character" w:customStyle="1" w:styleId="HTML0">
    <w:name w:val="HTML 預設格式 字元"/>
    <w:basedOn w:val="a0"/>
    <w:link w:val="HTML"/>
    <w:uiPriority w:val="99"/>
    <w:rsid w:val="006746F9"/>
    <w:rPr>
      <w:rFonts w:ascii="өũ" w:eastAsia="細明體" w:hAnsi="өũ"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136248">
      <w:bodyDiv w:val="1"/>
      <w:marLeft w:val="0"/>
      <w:marRight w:val="0"/>
      <w:marTop w:val="0"/>
      <w:marBottom w:val="0"/>
      <w:divBdr>
        <w:top w:val="none" w:sz="0" w:space="0" w:color="auto"/>
        <w:left w:val="none" w:sz="0" w:space="0" w:color="auto"/>
        <w:bottom w:val="none" w:sz="0" w:space="0" w:color="auto"/>
        <w:right w:val="none" w:sz="0" w:space="0" w:color="auto"/>
      </w:divBdr>
      <w:divsChild>
        <w:div w:id="889027774">
          <w:marLeft w:val="0"/>
          <w:marRight w:val="0"/>
          <w:marTop w:val="0"/>
          <w:marBottom w:val="0"/>
          <w:divBdr>
            <w:top w:val="none" w:sz="0" w:space="0" w:color="auto"/>
            <w:left w:val="none" w:sz="0" w:space="0" w:color="auto"/>
            <w:bottom w:val="none" w:sz="0" w:space="0" w:color="auto"/>
            <w:right w:val="none" w:sz="0" w:space="0" w:color="auto"/>
          </w:divBdr>
          <w:divsChild>
            <w:div w:id="14748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5431">
      <w:bodyDiv w:val="1"/>
      <w:marLeft w:val="0"/>
      <w:marRight w:val="0"/>
      <w:marTop w:val="0"/>
      <w:marBottom w:val="0"/>
      <w:divBdr>
        <w:top w:val="none" w:sz="0" w:space="0" w:color="auto"/>
        <w:left w:val="none" w:sz="0" w:space="0" w:color="auto"/>
        <w:bottom w:val="none" w:sz="0" w:space="0" w:color="auto"/>
        <w:right w:val="none" w:sz="0" w:space="0" w:color="auto"/>
      </w:divBdr>
      <w:divsChild>
        <w:div w:id="90207231">
          <w:marLeft w:val="0"/>
          <w:marRight w:val="0"/>
          <w:marTop w:val="0"/>
          <w:marBottom w:val="0"/>
          <w:divBdr>
            <w:top w:val="none" w:sz="0" w:space="0" w:color="auto"/>
            <w:left w:val="none" w:sz="0" w:space="0" w:color="auto"/>
            <w:bottom w:val="none" w:sz="0" w:space="0" w:color="auto"/>
            <w:right w:val="none" w:sz="0" w:space="0" w:color="auto"/>
          </w:divBdr>
          <w:divsChild>
            <w:div w:id="3226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aw.ntpc.gov.tw/Scripts/Query1C.asp?tblname=Ferela&amp;RCode1=Z00000%A5%5F%A9%B2%B6D%A8M++++++++++++1030962083&amp;RCODE2=B0000163&amp;RSU=S&amp;RDATE=20140819" TargetMode="External"/><Relationship Id="rId3" Type="http://schemas.openxmlformats.org/officeDocument/2006/relationships/settings" Target="settings.xml"/><Relationship Id="rId7" Type="http://schemas.openxmlformats.org/officeDocument/2006/relationships/hyperlink" Target="http://web.law.ntpc.gov.tw/Scripts/Query1C.asp?tblname=Ferela&amp;RCode1=Z00000%A5%5F%A9%B2%B6D%A8M++++++++++++1030962083&amp;RCODE2=B0000054&amp;RSU=S&amp;RDATE=201408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eb.law.ntpc.gov.tw/Scripts/Query1C.asp?tblname=Ferela&amp;RCode1=Z00000%A5%5F%A9%B2%B6D%A8M++++++++++++1030962083&amp;RCODE2=&amp;RSU=S&amp;RDATE=20140819" TargetMode="External"/><Relationship Id="rId5" Type="http://schemas.openxmlformats.org/officeDocument/2006/relationships/hyperlink" Target="http://web.law.ntpc.gov.tw/Scripts/Su_contents03.asp?NO=3Z00000%A5%5F%A9%B2%B6D%A8M++++++++++++++++1030962083&amp;K1=%ACr%AB%7E&amp;EANO=1037130761&amp;EDATE=201408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638</Words>
  <Characters>3640</Characters>
  <Application>Microsoft Office Word</Application>
  <DocSecurity>0</DocSecurity>
  <Lines>30</Lines>
  <Paragraphs>8</Paragraphs>
  <ScaleCrop>false</ScaleCrop>
  <Company>Hewlett-Packard Company</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鐘梓豪</dc:creator>
  <cp:lastModifiedBy>鐘梓豪</cp:lastModifiedBy>
  <cp:revision>1</cp:revision>
  <dcterms:created xsi:type="dcterms:W3CDTF">2014-09-23T08:14:00Z</dcterms:created>
  <dcterms:modified xsi:type="dcterms:W3CDTF">2014-09-23T08:18:00Z</dcterms:modified>
</cp:coreProperties>
</file>